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005" w:rsidRDefault="00716005"/>
    <w:p w:rsidR="00716005" w:rsidRPr="007D3D75" w:rsidRDefault="001B2CB7">
      <w:pPr>
        <w:pStyle w:val="2"/>
        <w:widowControl/>
        <w:spacing w:beforeAutospacing="0" w:afterAutospacing="0" w:line="600" w:lineRule="atLeast"/>
        <w:jc w:val="center"/>
        <w:rPr>
          <w:rFonts w:ascii="微软雅黑" w:eastAsia="微软雅黑" w:hAnsi="微软雅黑" w:cs="微软雅黑" w:hint="default"/>
          <w:color w:val="000000" w:themeColor="text1"/>
          <w:sz w:val="24"/>
          <w:szCs w:val="24"/>
        </w:rPr>
      </w:pPr>
      <w:bookmarkStart w:id="0" w:name="_GoBack"/>
      <w:r w:rsidRPr="007D3D75">
        <w:rPr>
          <w:rFonts w:ascii="微软雅黑" w:eastAsia="微软雅黑" w:hAnsi="微软雅黑" w:cs="微软雅黑"/>
          <w:color w:val="000000" w:themeColor="text1"/>
          <w:sz w:val="24"/>
          <w:szCs w:val="24"/>
        </w:rPr>
        <w:t>关于征集</w:t>
      </w:r>
      <w:r w:rsidRPr="007D3D75">
        <w:rPr>
          <w:rFonts w:ascii="微软雅黑" w:eastAsia="微软雅黑" w:hAnsi="微软雅黑" w:cs="微软雅黑"/>
          <w:color w:val="000000" w:themeColor="text1"/>
          <w:sz w:val="24"/>
          <w:szCs w:val="24"/>
        </w:rPr>
        <w:t>2022</w:t>
      </w:r>
      <w:r w:rsidRPr="007D3D75">
        <w:rPr>
          <w:rFonts w:ascii="微软雅黑" w:eastAsia="微软雅黑" w:hAnsi="微软雅黑" w:cs="微软雅黑"/>
          <w:color w:val="000000" w:themeColor="text1"/>
          <w:sz w:val="24"/>
          <w:szCs w:val="24"/>
        </w:rPr>
        <w:t>年度湖南省社会科学成果评审委员会课题重点选题的通知</w:t>
      </w:r>
    </w:p>
    <w:bookmarkEnd w:id="0"/>
    <w:p w:rsidR="00716005" w:rsidRDefault="001B2CB7">
      <w:pPr>
        <w:widowControl/>
        <w:jc w:val="center"/>
      </w:pPr>
      <w:r>
        <w:rPr>
          <w:rFonts w:ascii="微软雅黑" w:eastAsia="微软雅黑" w:hAnsi="微软雅黑" w:cs="微软雅黑"/>
          <w:color w:val="999999"/>
          <w:kern w:val="0"/>
          <w:sz w:val="12"/>
          <w:szCs w:val="12"/>
          <w:lang w:bidi="ar"/>
        </w:rPr>
        <w:t>文章来源：</w:t>
      </w:r>
      <w:r>
        <w:rPr>
          <w:rFonts w:ascii="微软雅黑" w:eastAsia="微软雅黑" w:hAnsi="微软雅黑" w:cs="微软雅黑"/>
          <w:color w:val="999999"/>
          <w:kern w:val="0"/>
          <w:sz w:val="12"/>
          <w:szCs w:val="12"/>
          <w:lang w:bidi="ar"/>
        </w:rPr>
        <w:t xml:space="preserve"> </w:t>
      </w:r>
      <w:r>
        <w:rPr>
          <w:rFonts w:ascii="微软雅黑" w:eastAsia="微软雅黑" w:hAnsi="微软雅黑" w:cs="微软雅黑"/>
          <w:color w:val="999999"/>
          <w:kern w:val="0"/>
          <w:sz w:val="12"/>
          <w:szCs w:val="12"/>
          <w:lang w:bidi="ar"/>
        </w:rPr>
        <w:t>湖南</w:t>
      </w:r>
      <w:proofErr w:type="gramStart"/>
      <w:r>
        <w:rPr>
          <w:rFonts w:ascii="微软雅黑" w:eastAsia="微软雅黑" w:hAnsi="微软雅黑" w:cs="微软雅黑"/>
          <w:color w:val="999999"/>
          <w:kern w:val="0"/>
          <w:sz w:val="12"/>
          <w:szCs w:val="12"/>
          <w:lang w:bidi="ar"/>
        </w:rPr>
        <w:t>社科网</w:t>
      </w:r>
      <w:proofErr w:type="gramEnd"/>
      <w:r>
        <w:rPr>
          <w:rFonts w:ascii="微软雅黑" w:eastAsia="微软雅黑" w:hAnsi="微软雅黑" w:cs="微软雅黑"/>
          <w:color w:val="999999"/>
          <w:kern w:val="0"/>
          <w:sz w:val="12"/>
          <w:szCs w:val="12"/>
          <w:lang w:bidi="ar"/>
        </w:rPr>
        <w:t xml:space="preserve"> </w:t>
      </w:r>
      <w:r>
        <w:rPr>
          <w:rFonts w:ascii="微软雅黑" w:eastAsia="微软雅黑" w:hAnsi="微软雅黑" w:cs="微软雅黑"/>
          <w:color w:val="999999"/>
          <w:kern w:val="0"/>
          <w:sz w:val="12"/>
          <w:szCs w:val="12"/>
          <w:lang w:bidi="ar"/>
        </w:rPr>
        <w:t>作者：湖南省社会科学成果评审委员会办公室</w:t>
      </w:r>
      <w:r>
        <w:rPr>
          <w:rFonts w:ascii="微软雅黑" w:eastAsia="微软雅黑" w:hAnsi="微软雅黑" w:cs="微软雅黑"/>
          <w:color w:val="999999"/>
          <w:kern w:val="0"/>
          <w:sz w:val="12"/>
          <w:szCs w:val="12"/>
          <w:lang w:bidi="ar"/>
        </w:rPr>
        <w:t xml:space="preserve"> </w:t>
      </w:r>
      <w:r>
        <w:rPr>
          <w:rFonts w:ascii="微软雅黑" w:eastAsia="微软雅黑" w:hAnsi="微软雅黑" w:cs="微软雅黑"/>
          <w:color w:val="999999"/>
          <w:kern w:val="0"/>
          <w:sz w:val="12"/>
          <w:szCs w:val="12"/>
          <w:lang w:bidi="ar"/>
        </w:rPr>
        <w:t xml:space="preserve">　时间：</w:t>
      </w:r>
      <w:r>
        <w:rPr>
          <w:rFonts w:ascii="微软雅黑" w:eastAsia="微软雅黑" w:hAnsi="微软雅黑" w:cs="微软雅黑"/>
          <w:color w:val="999999"/>
          <w:kern w:val="0"/>
          <w:sz w:val="12"/>
          <w:szCs w:val="12"/>
          <w:lang w:bidi="ar"/>
        </w:rPr>
        <w:t xml:space="preserve"> 2021-02-20</w:t>
      </w:r>
    </w:p>
    <w:p w:rsidR="00716005" w:rsidRDefault="001B2CB7">
      <w:pPr>
        <w:pStyle w:val="a3"/>
        <w:widowControl/>
        <w:spacing w:beforeAutospacing="0" w:afterAutospacing="0" w:line="280" w:lineRule="atLeast"/>
        <w:rPr>
          <w:rFonts w:ascii="微软雅黑" w:eastAsia="微软雅黑" w:hAnsi="微软雅黑" w:cs="微软雅黑"/>
          <w:color w:val="666666"/>
          <w:sz w:val="14"/>
          <w:szCs w:val="14"/>
        </w:rPr>
      </w:pPr>
      <w:r>
        <w:rPr>
          <w:rFonts w:ascii="微软雅黑" w:eastAsia="微软雅黑" w:hAnsi="微软雅黑" w:cs="微软雅黑" w:hint="eastAsia"/>
          <w:color w:val="666666"/>
          <w:sz w:val="14"/>
          <w:szCs w:val="14"/>
        </w:rPr>
        <w:t xml:space="preserve">　　</w:t>
      </w:r>
    </w:p>
    <w:p w:rsidR="00716005" w:rsidRDefault="001B2CB7">
      <w:pPr>
        <w:pStyle w:val="a3"/>
        <w:widowControl/>
        <w:spacing w:beforeAutospacing="0" w:afterAutospacing="0" w:line="280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666666"/>
          <w:sz w:val="28"/>
          <w:szCs w:val="28"/>
        </w:rPr>
        <w:t>各市州社科联、高校社科联，各省级社科类社会组织，各高等院校、党校</w:t>
      </w:r>
      <w:r>
        <w:rPr>
          <w:rFonts w:ascii="仿宋" w:eastAsia="仿宋" w:hAnsi="仿宋" w:cs="仿宋" w:hint="eastAsia"/>
          <w:b/>
          <w:bCs/>
          <w:color w:val="666666"/>
          <w:sz w:val="28"/>
          <w:szCs w:val="28"/>
        </w:rPr>
        <w:t>(</w:t>
      </w:r>
      <w:r>
        <w:rPr>
          <w:rFonts w:ascii="仿宋" w:eastAsia="仿宋" w:hAnsi="仿宋" w:cs="仿宋" w:hint="eastAsia"/>
          <w:b/>
          <w:bCs/>
          <w:color w:val="666666"/>
          <w:sz w:val="28"/>
          <w:szCs w:val="28"/>
        </w:rPr>
        <w:t>行政学院</w:t>
      </w:r>
      <w:r>
        <w:rPr>
          <w:rFonts w:ascii="仿宋" w:eastAsia="仿宋" w:hAnsi="仿宋" w:cs="仿宋" w:hint="eastAsia"/>
          <w:b/>
          <w:bCs/>
          <w:color w:val="666666"/>
          <w:sz w:val="28"/>
          <w:szCs w:val="28"/>
        </w:rPr>
        <w:t>)</w:t>
      </w:r>
      <w:r>
        <w:rPr>
          <w:rFonts w:ascii="仿宋" w:eastAsia="仿宋" w:hAnsi="仿宋" w:cs="仿宋" w:hint="eastAsia"/>
          <w:b/>
          <w:bCs/>
          <w:color w:val="666666"/>
          <w:sz w:val="28"/>
          <w:szCs w:val="28"/>
        </w:rPr>
        <w:t>、军校、科研院所，各社科普及基地，省直各有关单位：</w:t>
      </w:r>
    </w:p>
    <w:p w:rsidR="00716005" w:rsidRDefault="001B2CB7">
      <w:pPr>
        <w:pStyle w:val="a3"/>
        <w:widowControl/>
        <w:spacing w:beforeAutospacing="0" w:afterAutospacing="0" w:line="280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　　为认真做好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2022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年度湖南省社会科学成果评审委员会课题立项工作，根据《湖南省社会科学成果评审委员会课题管理办法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(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试行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)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》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(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湘社评〔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2016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〕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6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号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)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有关要求，特向有关单位征集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2022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年度课题重点选题。现将有关事项通知如下：</w:t>
      </w:r>
    </w:p>
    <w:p w:rsidR="00716005" w:rsidRDefault="001B2CB7">
      <w:pPr>
        <w:pStyle w:val="a3"/>
        <w:widowControl/>
        <w:spacing w:beforeAutospacing="0" w:afterAutospacing="0" w:line="280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1.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选题范围：以习近平新时代中国特色社会主义思想为指导，全面贯彻党的十九大和十九届二中、三中、四中、五中全会精神，深入贯彻习近平总书记考察湖南重要讲话精神，认真落实中央和省委决策部署，紧扣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2021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年中央一号文件精神，聚焦落实“三高四新”战略目标，聚焦当前湖南改革发展稳定重要</w:t>
      </w:r>
      <w:proofErr w:type="gramStart"/>
      <w:r>
        <w:rPr>
          <w:rFonts w:ascii="仿宋" w:eastAsia="仿宋" w:hAnsi="仿宋" w:cs="仿宋" w:hint="eastAsia"/>
          <w:color w:val="666666"/>
          <w:sz w:val="28"/>
          <w:szCs w:val="28"/>
        </w:rPr>
        <w:t>课题聚智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攻关</w:t>
      </w:r>
      <w:proofErr w:type="gramEnd"/>
      <w:r>
        <w:rPr>
          <w:rFonts w:ascii="仿宋" w:eastAsia="仿宋" w:hAnsi="仿宋" w:cs="仿宋" w:hint="eastAsia"/>
          <w:color w:val="666666"/>
          <w:sz w:val="28"/>
          <w:szCs w:val="28"/>
        </w:rPr>
        <w:t>，力争推出有深刻洞见、独特创见、战略远见的研究成果，着力破解现实问题、回答现实课题，更好地服务于省委省政府科学决策，为推动我省高质量发展、建设现代化新湖南</w:t>
      </w:r>
      <w:proofErr w:type="gramStart"/>
      <w:r>
        <w:rPr>
          <w:rFonts w:ascii="仿宋" w:eastAsia="仿宋" w:hAnsi="仿宋" w:cs="仿宋" w:hint="eastAsia"/>
          <w:color w:val="666666"/>
          <w:sz w:val="28"/>
          <w:szCs w:val="28"/>
        </w:rPr>
        <w:t>作出</w:t>
      </w:r>
      <w:proofErr w:type="gramEnd"/>
      <w:r>
        <w:rPr>
          <w:rFonts w:ascii="仿宋" w:eastAsia="仿宋" w:hAnsi="仿宋" w:cs="仿宋" w:hint="eastAsia"/>
          <w:color w:val="666666"/>
          <w:sz w:val="28"/>
          <w:szCs w:val="28"/>
        </w:rPr>
        <w:t>新贡献。</w:t>
      </w:r>
    </w:p>
    <w:p w:rsidR="00716005" w:rsidRDefault="001B2CB7">
      <w:pPr>
        <w:pStyle w:val="a3"/>
        <w:widowControl/>
        <w:spacing w:beforeAutospacing="0" w:afterAutospacing="0" w:line="280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2.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推选要求：选题内容简明扼要、重点突出、准确无误；选题价值突出问题导向、注重应用研究、体现学术创新。每个单位可报送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5-8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项选题，并对所报选题严把政治方向关和学术质量关。请据实填报《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2022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年度湖南省社会科学成果评审委员会课题重点选题推荐表》和《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2022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年度湖南省社会科学成果评审委员会课题重点选题汇总表》。为避免重复研究、杜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lastRenderedPageBreak/>
        <w:t>绝重复立项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，凡已申报省部级以上项目资助的相同选题，以及此前推荐过的内容相同或没有实质性修改的相近选题，一律不再推荐。</w:t>
      </w:r>
    </w:p>
    <w:p w:rsidR="00716005" w:rsidRDefault="001B2CB7">
      <w:pPr>
        <w:pStyle w:val="a3"/>
        <w:widowControl/>
        <w:spacing w:beforeAutospacing="0" w:afterAutospacing="0" w:line="280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3.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组织实施：选题征集由各有关单位科研管理部门具体组织实施。请各申报单位认真审核把关，加盖单位公章，统一报送至省社科评审办。集中报送时间暂定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为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2021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年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4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月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6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日至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9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日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。同时请将《选题推荐表》《选题汇总表》电子版以附件形式发送至指定邮箱，主题标注“某单位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2022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年度课题重点选题推荐”字样。</w:t>
      </w:r>
    </w:p>
    <w:p w:rsidR="00716005" w:rsidRDefault="001B2CB7">
      <w:pPr>
        <w:pStyle w:val="a3"/>
        <w:widowControl/>
        <w:spacing w:beforeAutospacing="0" w:afterAutospacing="0" w:line="280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4.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选题确定：省社科</w:t>
      </w:r>
      <w:proofErr w:type="gramStart"/>
      <w:r>
        <w:rPr>
          <w:rFonts w:ascii="仿宋" w:eastAsia="仿宋" w:hAnsi="仿宋" w:cs="仿宋" w:hint="eastAsia"/>
          <w:color w:val="666666"/>
          <w:sz w:val="28"/>
          <w:szCs w:val="28"/>
        </w:rPr>
        <w:t>评审办</w:t>
      </w:r>
      <w:proofErr w:type="gramEnd"/>
      <w:r>
        <w:rPr>
          <w:rFonts w:ascii="仿宋" w:eastAsia="仿宋" w:hAnsi="仿宋" w:cs="仿宋" w:hint="eastAsia"/>
          <w:color w:val="666666"/>
          <w:sz w:val="28"/>
          <w:szCs w:val="28"/>
        </w:rPr>
        <w:t>将组织理论与实际工作部门专家学者对征集的选题进行匿名评议，根据专家投票推荐情况遴选部分选题列入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2022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年度省社科评审</w:t>
      </w:r>
      <w:proofErr w:type="gramStart"/>
      <w:r>
        <w:rPr>
          <w:rFonts w:ascii="仿宋" w:eastAsia="仿宋" w:hAnsi="仿宋" w:cs="仿宋" w:hint="eastAsia"/>
          <w:color w:val="666666"/>
          <w:sz w:val="28"/>
          <w:szCs w:val="28"/>
        </w:rPr>
        <w:t>委</w:t>
      </w:r>
      <w:r>
        <w:rPr>
          <w:rFonts w:ascii="仿宋" w:eastAsia="仿宋" w:hAnsi="仿宋" w:cs="仿宋" w:hint="eastAsia"/>
          <w:b/>
          <w:bCs/>
          <w:color w:val="666666"/>
          <w:sz w:val="28"/>
          <w:szCs w:val="28"/>
        </w:rPr>
        <w:t>重大</w:t>
      </w:r>
      <w:proofErr w:type="gramEnd"/>
      <w:r>
        <w:rPr>
          <w:rFonts w:ascii="仿宋" w:eastAsia="仿宋" w:hAnsi="仿宋" w:cs="仿宋" w:hint="eastAsia"/>
          <w:b/>
          <w:bCs/>
          <w:color w:val="666666"/>
          <w:sz w:val="28"/>
          <w:szCs w:val="28"/>
        </w:rPr>
        <w:t>重点项目招标范围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。</w:t>
      </w:r>
    </w:p>
    <w:p w:rsidR="00716005" w:rsidRDefault="001B2CB7">
      <w:pPr>
        <w:pStyle w:val="a3"/>
        <w:widowControl/>
        <w:spacing w:beforeAutospacing="0" w:afterAutospacing="0" w:line="280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　　联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系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人：何煌</w:t>
      </w:r>
    </w:p>
    <w:p w:rsidR="00716005" w:rsidRDefault="001B2CB7">
      <w:pPr>
        <w:pStyle w:val="a3"/>
        <w:widowControl/>
        <w:spacing w:beforeAutospacing="0" w:afterAutospacing="0" w:line="280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　　联系电话：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0731-89710384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，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18676555280</w:t>
      </w:r>
    </w:p>
    <w:p w:rsidR="00716005" w:rsidRDefault="001B2CB7">
      <w:pPr>
        <w:pStyle w:val="a3"/>
        <w:widowControl/>
        <w:spacing w:beforeAutospacing="0" w:afterAutospacing="0" w:line="280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　　邮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箱：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26134850@qq.com</w:t>
      </w:r>
    </w:p>
    <w:p w:rsidR="00716005" w:rsidRDefault="001B2CB7">
      <w:pPr>
        <w:pStyle w:val="a3"/>
        <w:widowControl/>
        <w:spacing w:beforeAutospacing="0" w:afterAutospacing="0" w:line="280" w:lineRule="atLeast"/>
        <w:ind w:firstLine="560"/>
        <w:rPr>
          <w:rFonts w:ascii="仿宋" w:eastAsia="仿宋" w:hAnsi="仿宋" w:cs="仿宋"/>
          <w:color w:val="666666"/>
          <w:sz w:val="28"/>
          <w:szCs w:val="28"/>
        </w:rPr>
      </w:pPr>
      <w:r>
        <w:rPr>
          <w:rFonts w:ascii="仿宋" w:eastAsia="仿宋" w:hAnsi="仿宋" w:cs="仿宋" w:hint="eastAsia"/>
          <w:color w:val="666666"/>
          <w:sz w:val="28"/>
          <w:szCs w:val="28"/>
        </w:rPr>
        <w:t>附件：</w:t>
      </w:r>
    </w:p>
    <w:p w:rsidR="00716005" w:rsidRDefault="001B2CB7">
      <w:pPr>
        <w:pStyle w:val="a3"/>
        <w:widowControl/>
        <w:spacing w:beforeAutospacing="0" w:afterAutospacing="0" w:line="280" w:lineRule="atLeast"/>
        <w:ind w:firstLine="560"/>
        <w:rPr>
          <w:rFonts w:ascii="仿宋" w:eastAsia="仿宋" w:hAnsi="仿宋" w:cs="仿宋"/>
          <w:sz w:val="28"/>
          <w:szCs w:val="28"/>
        </w:rPr>
      </w:pPr>
      <w:hyperlink r:id="rId8" w:history="1">
        <w:r>
          <w:rPr>
            <w:rStyle w:val="a4"/>
            <w:rFonts w:ascii="仿宋" w:eastAsia="仿宋" w:hAnsi="仿宋" w:cs="仿宋" w:hint="eastAsia"/>
            <w:color w:val="053367"/>
            <w:sz w:val="28"/>
            <w:szCs w:val="28"/>
            <w:u w:val="none"/>
          </w:rPr>
          <w:t>1.</w:t>
        </w:r>
        <w:r>
          <w:rPr>
            <w:rStyle w:val="a4"/>
            <w:rFonts w:ascii="仿宋" w:eastAsia="仿宋" w:hAnsi="仿宋" w:cs="仿宋" w:hint="eastAsia"/>
            <w:color w:val="053367"/>
            <w:sz w:val="28"/>
            <w:szCs w:val="28"/>
            <w:u w:val="none"/>
          </w:rPr>
          <w:t>《</w:t>
        </w:r>
        <w:r>
          <w:rPr>
            <w:rStyle w:val="a4"/>
            <w:rFonts w:ascii="仿宋" w:eastAsia="仿宋" w:hAnsi="仿宋" w:cs="仿宋" w:hint="eastAsia"/>
            <w:color w:val="053367"/>
            <w:sz w:val="28"/>
            <w:szCs w:val="28"/>
            <w:u w:val="none"/>
          </w:rPr>
          <w:t>2022</w:t>
        </w:r>
        <w:r>
          <w:rPr>
            <w:rStyle w:val="a4"/>
            <w:rFonts w:ascii="仿宋" w:eastAsia="仿宋" w:hAnsi="仿宋" w:cs="仿宋" w:hint="eastAsia"/>
            <w:color w:val="053367"/>
            <w:sz w:val="28"/>
            <w:szCs w:val="28"/>
            <w:u w:val="none"/>
          </w:rPr>
          <w:t>年度湖南省社会科学成果评审</w:t>
        </w:r>
        <w:r>
          <w:rPr>
            <w:rStyle w:val="a4"/>
            <w:rFonts w:ascii="仿宋" w:eastAsia="仿宋" w:hAnsi="仿宋" w:cs="仿宋" w:hint="eastAsia"/>
            <w:color w:val="053367"/>
            <w:sz w:val="28"/>
            <w:szCs w:val="28"/>
            <w:u w:val="none"/>
          </w:rPr>
          <w:t>委员会课题重点选题推荐表》</w:t>
        </w:r>
      </w:hyperlink>
    </w:p>
    <w:p w:rsidR="00716005" w:rsidRDefault="001B2CB7">
      <w:pPr>
        <w:pStyle w:val="a3"/>
        <w:widowControl/>
        <w:spacing w:beforeAutospacing="0" w:afterAutospacing="0" w:line="280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 </w:t>
      </w:r>
      <w:hyperlink r:id="rId9" w:history="1">
        <w:r>
          <w:rPr>
            <w:rStyle w:val="a4"/>
            <w:rFonts w:ascii="仿宋" w:eastAsia="仿宋" w:hAnsi="仿宋" w:cs="仿宋" w:hint="eastAsia"/>
            <w:color w:val="053367"/>
            <w:sz w:val="28"/>
            <w:szCs w:val="28"/>
            <w:u w:val="none"/>
          </w:rPr>
          <w:t>2.</w:t>
        </w:r>
        <w:r>
          <w:rPr>
            <w:rStyle w:val="a4"/>
            <w:rFonts w:ascii="仿宋" w:eastAsia="仿宋" w:hAnsi="仿宋" w:cs="仿宋" w:hint="eastAsia"/>
            <w:color w:val="053367"/>
            <w:sz w:val="28"/>
            <w:szCs w:val="28"/>
            <w:u w:val="none"/>
          </w:rPr>
          <w:t>《</w:t>
        </w:r>
        <w:r>
          <w:rPr>
            <w:rStyle w:val="a4"/>
            <w:rFonts w:ascii="仿宋" w:eastAsia="仿宋" w:hAnsi="仿宋" w:cs="仿宋" w:hint="eastAsia"/>
            <w:color w:val="053367"/>
            <w:sz w:val="28"/>
            <w:szCs w:val="28"/>
            <w:u w:val="none"/>
          </w:rPr>
          <w:t>2022</w:t>
        </w:r>
        <w:r>
          <w:rPr>
            <w:rStyle w:val="a4"/>
            <w:rFonts w:ascii="仿宋" w:eastAsia="仿宋" w:hAnsi="仿宋" w:cs="仿宋" w:hint="eastAsia"/>
            <w:color w:val="053367"/>
            <w:sz w:val="28"/>
            <w:szCs w:val="28"/>
            <w:u w:val="none"/>
          </w:rPr>
          <w:t>年度湖南省社会科学成果评审委员会课题重点选题汇总表》</w:t>
        </w:r>
      </w:hyperlink>
    </w:p>
    <w:p w:rsidR="00716005" w:rsidRDefault="001B2CB7">
      <w:pPr>
        <w:pStyle w:val="a3"/>
        <w:widowControl/>
        <w:spacing w:beforeAutospacing="0" w:afterAutospacing="0" w:line="280" w:lineRule="atLeast"/>
        <w:jc w:val="right"/>
        <w:rPr>
          <w:rFonts w:ascii="仿宋" w:eastAsia="仿宋" w:hAnsi="仿宋" w:cs="仿宋"/>
          <w:color w:val="666666"/>
          <w:sz w:val="28"/>
          <w:szCs w:val="28"/>
        </w:rPr>
      </w:pP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　　</w:t>
      </w:r>
    </w:p>
    <w:p w:rsidR="00716005" w:rsidRDefault="001B2CB7">
      <w:pPr>
        <w:pStyle w:val="a3"/>
        <w:widowControl/>
        <w:spacing w:beforeAutospacing="0" w:afterAutospacing="0" w:line="280" w:lineRule="atLeast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666666"/>
          <w:sz w:val="28"/>
          <w:szCs w:val="28"/>
        </w:rPr>
        <w:t>湖南省社会科学成果评审委员会办公室</w:t>
      </w:r>
    </w:p>
    <w:p w:rsidR="00716005" w:rsidRDefault="001B2CB7">
      <w:pPr>
        <w:pStyle w:val="a3"/>
        <w:widowControl/>
        <w:spacing w:beforeAutospacing="0" w:afterAutospacing="0" w:line="280" w:lineRule="atLeast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666666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2021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年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2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月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19</w:t>
      </w:r>
      <w:r>
        <w:rPr>
          <w:rFonts w:ascii="仿宋" w:eastAsia="仿宋" w:hAnsi="仿宋" w:cs="仿宋" w:hint="eastAsia"/>
          <w:color w:val="666666"/>
          <w:sz w:val="28"/>
          <w:szCs w:val="28"/>
        </w:rPr>
        <w:t>日</w:t>
      </w:r>
    </w:p>
    <w:p w:rsidR="00716005" w:rsidRDefault="00716005"/>
    <w:p w:rsidR="00716005" w:rsidRDefault="00716005"/>
    <w:p w:rsidR="00716005" w:rsidRDefault="001B2CB7">
      <w:pPr>
        <w:pageBreakBefore/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716005" w:rsidRDefault="001B2CB7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</w:t>
      </w:r>
      <w:r>
        <w:rPr>
          <w:rFonts w:ascii="方正小标宋简体" w:eastAsia="方正小标宋简体"/>
          <w:sz w:val="44"/>
          <w:szCs w:val="44"/>
        </w:rPr>
        <w:t>2</w:t>
      </w:r>
      <w:r>
        <w:rPr>
          <w:rFonts w:ascii="方正小标宋简体" w:eastAsia="方正小标宋简体" w:hint="eastAsia"/>
          <w:sz w:val="44"/>
          <w:szCs w:val="44"/>
        </w:rPr>
        <w:t>年度湖南省社会科学成果评审委员会</w:t>
      </w:r>
    </w:p>
    <w:p w:rsidR="00716005" w:rsidRDefault="001B2CB7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课题重点选题推荐表</w:t>
      </w:r>
    </w:p>
    <w:tbl>
      <w:tblPr>
        <w:tblpPr w:leftFromText="180" w:rightFromText="180" w:vertAnchor="text" w:horzAnchor="page" w:tblpX="1153" w:tblpY="14"/>
        <w:tblOverlap w:val="never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2341"/>
        <w:gridCol w:w="1773"/>
        <w:gridCol w:w="3537"/>
      </w:tblGrid>
      <w:tr w:rsidR="00716005">
        <w:trPr>
          <w:trHeight w:hRule="exact" w:val="517"/>
        </w:trPr>
        <w:tc>
          <w:tcPr>
            <w:tcW w:w="788" w:type="pct"/>
            <w:vAlign w:val="center"/>
          </w:tcPr>
          <w:p w:rsidR="00716005" w:rsidRDefault="001B2CB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选题名称</w:t>
            </w:r>
          </w:p>
        </w:tc>
        <w:tc>
          <w:tcPr>
            <w:tcW w:w="4211" w:type="pct"/>
            <w:gridSpan w:val="3"/>
            <w:vAlign w:val="center"/>
          </w:tcPr>
          <w:p w:rsidR="00716005" w:rsidRDefault="00716005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716005">
        <w:trPr>
          <w:trHeight w:hRule="exact" w:val="517"/>
        </w:trPr>
        <w:tc>
          <w:tcPr>
            <w:tcW w:w="788" w:type="pct"/>
            <w:vAlign w:val="center"/>
          </w:tcPr>
          <w:p w:rsidR="00716005" w:rsidRDefault="001B2CB7">
            <w:pPr>
              <w:jc w:val="center"/>
              <w:rPr>
                <w:rFonts w:ascii="仿宋_GB2312" w:eastAsia="仿宋_GB2312" w:hAnsi="宋体"/>
                <w:spacing w:val="-10"/>
                <w:sz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</w:rPr>
              <w:t>涉及学科</w:t>
            </w:r>
          </w:p>
        </w:tc>
        <w:tc>
          <w:tcPr>
            <w:tcW w:w="4211" w:type="pct"/>
            <w:gridSpan w:val="3"/>
            <w:vAlign w:val="center"/>
          </w:tcPr>
          <w:p w:rsidR="00716005" w:rsidRDefault="00716005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716005">
        <w:trPr>
          <w:trHeight w:hRule="exact" w:val="604"/>
        </w:trPr>
        <w:tc>
          <w:tcPr>
            <w:tcW w:w="788" w:type="pct"/>
            <w:vAlign w:val="center"/>
          </w:tcPr>
          <w:p w:rsidR="00716005" w:rsidRDefault="001B2CB7">
            <w:pPr>
              <w:jc w:val="center"/>
              <w:rPr>
                <w:rFonts w:ascii="仿宋_GB2312" w:eastAsia="仿宋_GB2312" w:hAnsi="宋体"/>
                <w:spacing w:val="-10"/>
                <w:sz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</w:rPr>
              <w:t>涉及党委政府部门</w:t>
            </w:r>
          </w:p>
        </w:tc>
        <w:tc>
          <w:tcPr>
            <w:tcW w:w="4211" w:type="pct"/>
            <w:gridSpan w:val="3"/>
            <w:vAlign w:val="center"/>
          </w:tcPr>
          <w:p w:rsidR="00716005" w:rsidRDefault="00716005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716005">
        <w:trPr>
          <w:trHeight w:hRule="exact" w:val="569"/>
        </w:trPr>
        <w:tc>
          <w:tcPr>
            <w:tcW w:w="788" w:type="pct"/>
            <w:vAlign w:val="center"/>
          </w:tcPr>
          <w:p w:rsidR="00716005" w:rsidRDefault="001B2CB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推荐单位</w:t>
            </w:r>
          </w:p>
          <w:p w:rsidR="00716005" w:rsidRDefault="001B2CB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（加盖公章）</w:t>
            </w:r>
          </w:p>
        </w:tc>
        <w:tc>
          <w:tcPr>
            <w:tcW w:w="1289" w:type="pct"/>
            <w:vAlign w:val="center"/>
          </w:tcPr>
          <w:p w:rsidR="00716005" w:rsidRDefault="00716005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976" w:type="pct"/>
            <w:vAlign w:val="center"/>
          </w:tcPr>
          <w:p w:rsidR="00716005" w:rsidRDefault="001B2CB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推荐人</w:t>
            </w:r>
          </w:p>
        </w:tc>
        <w:tc>
          <w:tcPr>
            <w:tcW w:w="1944" w:type="pct"/>
            <w:vAlign w:val="center"/>
          </w:tcPr>
          <w:p w:rsidR="00716005" w:rsidRDefault="00716005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716005">
        <w:trPr>
          <w:trHeight w:hRule="exact" w:val="517"/>
        </w:trPr>
        <w:tc>
          <w:tcPr>
            <w:tcW w:w="788" w:type="pct"/>
            <w:vAlign w:val="center"/>
          </w:tcPr>
          <w:p w:rsidR="00716005" w:rsidRDefault="001B2CB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职务职称</w:t>
            </w:r>
          </w:p>
        </w:tc>
        <w:tc>
          <w:tcPr>
            <w:tcW w:w="1289" w:type="pct"/>
            <w:vAlign w:val="center"/>
          </w:tcPr>
          <w:p w:rsidR="00716005" w:rsidRDefault="00716005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976" w:type="pct"/>
            <w:vAlign w:val="center"/>
          </w:tcPr>
          <w:p w:rsidR="00716005" w:rsidRDefault="001B2CB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手机、电子邮箱</w:t>
            </w:r>
          </w:p>
        </w:tc>
        <w:tc>
          <w:tcPr>
            <w:tcW w:w="1944" w:type="pct"/>
            <w:vAlign w:val="center"/>
          </w:tcPr>
          <w:p w:rsidR="00716005" w:rsidRDefault="00716005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716005">
        <w:trPr>
          <w:trHeight w:val="8788"/>
        </w:trPr>
        <w:tc>
          <w:tcPr>
            <w:tcW w:w="5000" w:type="pct"/>
            <w:gridSpan w:val="4"/>
          </w:tcPr>
          <w:p w:rsidR="00716005" w:rsidRDefault="001B2CB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选题价值、主要研究内容和预期成果（</w:t>
            </w:r>
            <w:r>
              <w:rPr>
                <w:rFonts w:ascii="仿宋_GB2312" w:eastAsia="仿宋_GB2312" w:hAnsi="宋体" w:hint="eastAsia"/>
                <w:sz w:val="24"/>
              </w:rPr>
              <w:t>1000</w:t>
            </w:r>
            <w:r>
              <w:rPr>
                <w:rFonts w:ascii="仿宋_GB2312" w:eastAsia="仿宋_GB2312" w:hAnsi="宋体" w:hint="eastAsia"/>
                <w:sz w:val="24"/>
              </w:rPr>
              <w:t>字以内）</w:t>
            </w: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sz w:val="24"/>
              </w:rPr>
            </w:pPr>
          </w:p>
          <w:p w:rsidR="00716005" w:rsidRDefault="00716005">
            <w:pPr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716005" w:rsidRDefault="00716005"/>
    <w:p w:rsidR="00716005" w:rsidRDefault="001B2CB7">
      <w:pPr>
        <w:pageBreakBefore/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716005" w:rsidRDefault="001B2CB7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</w:t>
      </w:r>
      <w:r>
        <w:rPr>
          <w:rFonts w:ascii="方正小标宋简体" w:eastAsia="方正小标宋简体"/>
          <w:sz w:val="44"/>
          <w:szCs w:val="44"/>
        </w:rPr>
        <w:t>2</w:t>
      </w:r>
      <w:r>
        <w:rPr>
          <w:rFonts w:ascii="方正小标宋简体" w:eastAsia="方正小标宋简体" w:hint="eastAsia"/>
          <w:sz w:val="44"/>
          <w:szCs w:val="44"/>
        </w:rPr>
        <w:t>年度湖南省社会科学成果评审委员会</w:t>
      </w:r>
    </w:p>
    <w:p w:rsidR="00716005" w:rsidRDefault="001B2CB7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课题重点选题汇总表</w:t>
      </w:r>
    </w:p>
    <w:p w:rsidR="00716005" w:rsidRDefault="00716005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pPr w:leftFromText="180" w:rightFromText="180" w:vertAnchor="text" w:horzAnchor="page" w:tblpXSpec="center" w:tblpY="306"/>
        <w:tblOverlap w:val="never"/>
        <w:tblW w:w="4996" w:type="pct"/>
        <w:jc w:val="center"/>
        <w:tblLook w:val="04A0" w:firstRow="1" w:lastRow="0" w:firstColumn="1" w:lastColumn="0" w:noHBand="0" w:noVBand="1"/>
      </w:tblPr>
      <w:tblGrid>
        <w:gridCol w:w="436"/>
        <w:gridCol w:w="691"/>
        <w:gridCol w:w="750"/>
        <w:gridCol w:w="1799"/>
        <w:gridCol w:w="717"/>
        <w:gridCol w:w="1106"/>
        <w:gridCol w:w="726"/>
        <w:gridCol w:w="982"/>
        <w:gridCol w:w="844"/>
        <w:gridCol w:w="1026"/>
      </w:tblGrid>
      <w:tr w:rsidR="00716005">
        <w:trPr>
          <w:trHeight w:val="288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推荐人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职务职称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选题名称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所在学科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研究类型（应用对策类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基础研究类）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电子邮箱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参与成员</w:t>
            </w:r>
          </w:p>
        </w:tc>
      </w:tr>
      <w:tr w:rsidR="00716005">
        <w:trPr>
          <w:trHeight w:val="481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716005">
        <w:trPr>
          <w:trHeight w:val="445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6005">
        <w:trPr>
          <w:trHeight w:val="462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6005">
        <w:trPr>
          <w:trHeight w:val="468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6005">
        <w:trPr>
          <w:trHeight w:val="512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1B2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6005">
        <w:trPr>
          <w:trHeight w:val="529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716005">
        <w:trPr>
          <w:trHeight w:val="512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716005">
        <w:trPr>
          <w:trHeight w:val="522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05" w:rsidRDefault="007160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716005" w:rsidRDefault="001B2CB7">
      <w:pPr>
        <w:widowControl/>
        <w:jc w:val="left"/>
        <w:rPr>
          <w:rFonts w:ascii="方正小标宋简体" w:eastAsia="方正小标宋简体"/>
          <w:sz w:val="36"/>
          <w:szCs w:val="36"/>
        </w:rPr>
      </w:pPr>
      <w:r>
        <w:rPr>
          <w:rFonts w:ascii="仿宋_GB2312" w:eastAsia="仿宋_GB2312" w:hAnsi="宋体" w:cs="宋体" w:hint="eastAsia"/>
          <w:color w:val="000000"/>
          <w:kern w:val="0"/>
          <w:sz w:val="22"/>
          <w:szCs w:val="22"/>
        </w:rPr>
        <w:t>推荐单位（加盖公章）：</w:t>
      </w:r>
    </w:p>
    <w:p w:rsidR="00716005" w:rsidRDefault="001B2CB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22"/>
          <w:szCs w:val="22"/>
        </w:rPr>
      </w:pPr>
      <w:r>
        <w:rPr>
          <w:rFonts w:ascii="仿宋_GB2312" w:eastAsia="仿宋_GB2312" w:hAnsi="宋体" w:cs="宋体" w:hint="eastAsia"/>
          <w:color w:val="000000"/>
          <w:kern w:val="0"/>
          <w:sz w:val="22"/>
          <w:szCs w:val="22"/>
        </w:rPr>
        <w:t>注：此表由申报单位科研管理部门填写并加盖公章</w:t>
      </w:r>
    </w:p>
    <w:p w:rsidR="00716005" w:rsidRDefault="00716005"/>
    <w:p w:rsidR="00716005" w:rsidRDefault="00716005"/>
    <w:p w:rsidR="00716005" w:rsidRDefault="00716005"/>
    <w:sectPr w:rsidR="00716005">
      <w:pgSz w:w="11906" w:h="16838"/>
      <w:pgMar w:top="1440" w:right="1519" w:bottom="1440" w:left="151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CB7" w:rsidRDefault="001B2CB7" w:rsidP="007D3D75">
      <w:r>
        <w:separator/>
      </w:r>
    </w:p>
  </w:endnote>
  <w:endnote w:type="continuationSeparator" w:id="0">
    <w:p w:rsidR="001B2CB7" w:rsidRDefault="001B2CB7" w:rsidP="007D3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CB7" w:rsidRDefault="001B2CB7" w:rsidP="007D3D75">
      <w:r>
        <w:separator/>
      </w:r>
    </w:p>
  </w:footnote>
  <w:footnote w:type="continuationSeparator" w:id="0">
    <w:p w:rsidR="001B2CB7" w:rsidRDefault="001B2CB7" w:rsidP="007D3D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41E03"/>
    <w:rsid w:val="001B2CB7"/>
    <w:rsid w:val="00716005"/>
    <w:rsid w:val="007D3D75"/>
    <w:rsid w:val="052B7AA8"/>
    <w:rsid w:val="40141E03"/>
    <w:rsid w:val="4F315020"/>
    <w:rsid w:val="6F5B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7D3D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D3D7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7D3D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D3D7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7D3D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D3D7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7D3D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D3D7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sk.gov.cn/upload/news/202102/20210220104139755874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hnsk.gov.cn/upload/news/202102/20210220104150805134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253</Words>
  <Characters>1448</Characters>
  <Application>Microsoft Office Word</Application>
  <DocSecurity>0</DocSecurity>
  <Lines>12</Lines>
  <Paragraphs>3</Paragraphs>
  <ScaleCrop>false</ScaleCrop>
  <Company>Microsoft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WPS_135473411</dc:creator>
  <cp:lastModifiedBy>Windows</cp:lastModifiedBy>
  <cp:revision>2</cp:revision>
  <dcterms:created xsi:type="dcterms:W3CDTF">2021-02-20T07:24:00Z</dcterms:created>
  <dcterms:modified xsi:type="dcterms:W3CDTF">2021-02-21T02:08:00Z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