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IA7JKugBAAC5AwAADgAAAGRycy9lMm9Eb2MueG1s&#10;rVOxjhMxEO2R+AfLPdkkSMdplc0ViUJzQKQ7PmDi9WYtbI9lO9nNT/ADSHRQUdLzN9x9BmMnGyA0&#10;V7CF5fHMvJn3ZnZ20xvN9tIHhbbik9GYM2kF1spuK/7+fvXimrMQwdag0cqKH2TgN/Pnz2adK+UU&#10;W9S19IxAbCg7V/E2RlcWRRCtNBBG6KQlZ4PeQCTTb4vaQ0foRhfT8fiq6NDXzqOQIdDr8ujkJ0T/&#10;FEBsGiXkEsXOSBuPqF5qiEQptMoFPs/dNo0U8V3TBBmZrjgxjfmkInTfpLOYz6DcenCtEqcW4Ckt&#10;XHAyoCwVPUMtIQLbefUPlFHCY8AmjgSa4kgkK0IsJuMLbe5acDJzIamDO4se/h+seLtfe6bqik85&#10;s2Bo4A+fvv/8+OXxx2c6H759ZdMkUudCSbELu/aJpujtnbtF8SEwi4sW7FbmZu8PjhAmKaP4KyUZ&#10;wVGpTfcGa4qBXcSsWN94kyBJC9bnwRzOg5F9ZIIeryavprQ7nInBV0A5JDof4muJhqVLxbWySTMo&#10;YX8bYmoEyiEkPVtcKa3z3LVlXcVfXk8IOrkCalUnbzb8drPQnu2BVme1GtOXaV2EedzZ+lhF25Qn&#10;89adSg+0jwJusD6s/aANTTQ3d9q+tDJ/2lnB33/c/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4&#10;Q5532wAAAAkBAAAPAAAAAAAAAAEAIAAAACIAAABkcnMvZG93bnJldi54bWxQSwECFAAUAAAACACH&#10;TuJAIA7JKugBAAC5AwAADgAAAAAAAAABACAAAAAq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关于评选202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届优秀毕业生</w:t>
      </w:r>
    </w:p>
    <w:p>
      <w:pPr>
        <w:widowControl/>
        <w:spacing w:line="56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和创新创业优秀毕业生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  <w:lang w:eastAsia="zh-CN"/>
        </w:rPr>
        <w:t>的</w:t>
      </w: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通知</w:t>
      </w:r>
    </w:p>
    <w:p>
      <w:pPr>
        <w:widowControl/>
        <w:shd w:val="clear" w:color="auto" w:fill="FFFFFF"/>
        <w:spacing w:line="420" w:lineRule="exact"/>
        <w:rPr>
          <w:rFonts w:ascii="Calibri" w:hAnsi="Calibri" w:eastAsia="华文仿宋" w:cs="宋体"/>
          <w:color w:val="000000"/>
          <w:kern w:val="0"/>
          <w:szCs w:val="21"/>
        </w:rPr>
      </w:pPr>
      <w:r>
        <w:rPr>
          <w:rFonts w:ascii="Calibri" w:hAnsi="Calibri" w:eastAsia="华文仿宋" w:cs="宋体"/>
          <w:color w:val="000000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各二级学院：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为全面贯彻党的教育方针，落实立德树人根本任务，激励我校学生坚定信仰、砥砺品德、珍惜时光、勤奋学习，努力成长为有理想、有本领、有担当的社会主义建设者和接班人，根据《关于评选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届湖南省普通高等学校优秀毕业生和创新创业优秀毕业生的通知》（湘教通〔20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号）、《关于评选湘潭市普通高等学校202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届优秀毕业生和创新创业优秀毕业生的通知》和《湘潭医卫职业技术学院优秀学生(集体)表彰和奖励办法》，现就做好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届优秀毕业生和创新创业优秀毕业生评选工作的有关事项通知如下：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一、组织领导</w:t>
      </w:r>
    </w:p>
    <w:p>
      <w:pPr>
        <w:ind w:firstLine="640" w:firstLineChars="200"/>
        <w:contextualSpacing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组  长：刘建强  廖晓燕</w:t>
      </w:r>
    </w:p>
    <w:p>
      <w:pPr>
        <w:ind w:firstLine="640" w:firstLineChars="200"/>
        <w:contextualSpacing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副组长：成  强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刘  勇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  员：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肖理红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曹  昭  李海军  谭  进  </w:t>
      </w:r>
    </w:p>
    <w:p>
      <w:pPr>
        <w:ind w:firstLine="1920" w:firstLineChars="600"/>
        <w:contextualSpacing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王海波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李四军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张淼波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张力丰  </w:t>
      </w:r>
    </w:p>
    <w:p>
      <w:pPr>
        <w:ind w:firstLine="1920" w:firstLineChars="600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袁艾兰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成玉梅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周泽宇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1920" w:firstLineChars="600"/>
        <w:contextualSpacing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张志宇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学生工作处、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分别负责优秀毕业生、创新创业优秀毕业生的评选工作。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二、评选对象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我校202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届全日制专科毕业生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三、评选条件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（一）省级、市级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创新创业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）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优秀毕业生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拥护中国共产党领导，自觉学习党的理论知识，政治立场坚定。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2.遵守宪法、法律法规及学校各项规章制度，在校期间无</w:t>
      </w:r>
    </w:p>
    <w:p>
      <w:pPr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任何违法违纪行为。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3.学习勤奋刻苦，成绩优秀，顺利完成学业，具有较强的 </w:t>
      </w:r>
    </w:p>
    <w:p>
      <w:pPr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实践能力和创新精神。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4.身心健康，热爱集体，关心同学，积极参加校内外实践及公益活动，在校期间达到《学生体质健康标准》良好等级以上。</w:t>
      </w:r>
    </w:p>
    <w:p>
      <w:pPr>
        <w:widowControl/>
        <w:ind w:firstLine="640" w:firstLineChars="20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在某一方面表现突出，成绩显著，并获得有关重要奖励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其中：</w:t>
      </w:r>
    </w:p>
    <w:p>
      <w:pPr>
        <w:widowControl/>
        <w:ind w:firstLine="640" w:firstLineChars="200"/>
        <w:jc w:val="left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获评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省级、市级优秀毕业生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须符合以下条件之一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获得省级或以上有关荣誉；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或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被评为校级三好学生、优秀党员、优秀团员或校级优秀学生干部、优秀党员干部、优秀团员干部等校级奖励两次以上（含两次）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；</w:t>
      </w:r>
    </w:p>
    <w:p>
      <w:pPr>
        <w:widowControl/>
        <w:ind w:firstLine="640" w:firstLineChars="200"/>
        <w:jc w:val="left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获评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省级、市级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创新创业优秀毕业生的须符合以下条件之一：参加省级及以上创新创业大赛并获奖；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或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创新创业实践成效较为显著（从项目时间、规模、质量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效益、前景及影响力等方面综合评价）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 w:bidi="ar"/>
        </w:rPr>
        <w:t>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参军入伍退役后入学或复学的 </w:t>
      </w:r>
      <w:r>
        <w:rPr>
          <w:color w:val="000000"/>
          <w:kern w:val="0"/>
          <w:sz w:val="31"/>
          <w:szCs w:val="31"/>
          <w:lang w:bidi="ar"/>
        </w:rPr>
        <w:t>202</w:t>
      </w:r>
      <w:r>
        <w:rPr>
          <w:rFonts w:hint="eastAsia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届毕业生，满足评选条件的，可优先推荐，不受评选指标限制。对响应国家号召，参加国家或湖南省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、湘潭市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组织实施的基层就业项目，自愿到基层、边远地区、贫困县和艰苦行业就业的毕业生，特困家庭毕业生或身体残疾毕业生，在同等条件下可优先推荐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优秀毕业生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（二）校级优秀毕业生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ab/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1.认真学习马克思列宁主义、毛泽东思想、邓小平理论、“三个代表”重要思想、科学发展观和习近平新时代中国特色社会主义思想。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2.模范遵守国家法律、法规和学院各项规章制度，品德优良、行为规范。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3.综合素质高，热爱所学专业，勤奋学习，成绩优异。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4.积极参加社会实践活动，并具有较强的分析问题、解决问题的能力和创新能力。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5.积极参加学校、二级学院文体活动和其他公益活动，身体健康，体育课成绩达标。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6.至少获得一次校级以上（含校级）奖励。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</w:rPr>
        <w:t>校级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创新创业优秀毕业生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具备下列条件之一的，可推荐参评创新创业优秀毕业生：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1.校级以上大学生创新创业训练计划项目负责人和主要团队成员。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2.校级以上创新创业大赛一等奖项目负责人和主要团队成员。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3.校级以上课外学术科技作品竞赛一等奖项目负责人和主要团队成员。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4.获得发明专利。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5.已注册公司运营或通过微商、网店等各种形式从事 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创业活动，从规模、质量、效益、前景及影响力等方面综合 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评选程序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二级学院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结合本通知要求和本校实际开展优秀毕业生评选，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湘潭市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高校优秀毕业生在校级优秀毕业生中推荐产生。具体评选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包括“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提名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考察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推荐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审定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”四个程序后，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最终确定。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提 名：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在班级全体学生民主讨论的基础上，由班主任提出推荐对象名单。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考 察：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各二级学院逐一考察班级提名对象，在广泛征求任课教师和其他教师意见的基础上，经各二级学院党政联席会议讨论通过后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公示3天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公示无异议后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分别报学生工作处、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推 荐：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学生工作处、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在审核各二级学院省市校级优秀毕业生（创新创业优秀毕业生）推荐对象的基础上，组织评审，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报校党委会审定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并公示7天，公示无异议后分别上报相关部门。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审 定：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省级报省教育厅学生处审定，市级报市教育局审定。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五、指标分配</w:t>
      </w:r>
    </w:p>
    <w:tbl>
      <w:tblPr>
        <w:tblStyle w:val="6"/>
        <w:tblW w:w="9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417"/>
        <w:gridCol w:w="1276"/>
        <w:gridCol w:w="1134"/>
        <w:gridCol w:w="1276"/>
        <w:gridCol w:w="992"/>
        <w:gridCol w:w="12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2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 院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毕业生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  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省  级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市  级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2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优秀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毕业生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2.7%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创新创业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0.3%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优秀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毕业生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2.7%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创新创业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0.3%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优秀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毕业生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2.7%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创新创业</w:t>
            </w:r>
          </w:p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临床学院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1045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28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28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28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护理学院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1496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5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5 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医技学院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28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28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28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医管学院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605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16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16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 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16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4182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113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13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113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13 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113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13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六、材料报送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省级、市级材料报送时间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：3月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省级优秀毕业生填写《湖南省普通高等学校优秀毕业生推荐表》（附件1），并附获奖证书复印件。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省创新创业优秀毕业生填写《湖南省普通高等学校创新创业优秀毕业生推荐表》（附件2），并附获奖证书复印件。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市级优秀毕业生填写《湘潭市普通高等学校优秀毕业生推荐表》（附件5），并附获奖证书复印件。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市级创新创业优秀毕业生填写《湘潭市普通高等学校创新创业优秀毕业生推荐表》（附件6），并附获奖证书复印件。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各二级学院分别填报《湖南省普通高等学校优秀毕业生和创新创业优秀毕业生推荐名册》（附件3）的</w:t>
      </w:r>
      <w:r>
        <w:rPr>
          <w:color w:val="000000"/>
          <w:kern w:val="0"/>
          <w:sz w:val="31"/>
          <w:szCs w:val="31"/>
          <w:lang w:bidi="ar"/>
        </w:rPr>
        <w:t>EXCEL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湖南省普通高等学校优秀毕业生和创新创业优秀毕业生名单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</w:t>
      </w:r>
      <w:r>
        <w:rPr>
          <w:color w:val="000000"/>
          <w:kern w:val="0"/>
          <w:sz w:val="31"/>
          <w:szCs w:val="31"/>
          <w:lang w:bidi="ar"/>
        </w:rPr>
        <w:t xml:space="preserve">Word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版样表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hint="eastAsia"/>
          <w:color w:val="000000"/>
          <w:kern w:val="0"/>
          <w:sz w:val="31"/>
          <w:szCs w:val="31"/>
          <w:lang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《湘潭市普通高等学校优秀毕业生推荐名册》（附件7）的</w:t>
      </w:r>
      <w:r>
        <w:rPr>
          <w:color w:val="000000"/>
          <w:kern w:val="0"/>
          <w:sz w:val="31"/>
          <w:szCs w:val="31"/>
          <w:lang w:bidi="ar"/>
        </w:rPr>
        <w:t>EXCEL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、《湘潭市普通高等学校优秀毕业生推荐名单》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</w:t>
      </w:r>
      <w:r>
        <w:rPr>
          <w:color w:val="000000"/>
          <w:kern w:val="0"/>
          <w:sz w:val="31"/>
          <w:szCs w:val="31"/>
          <w:lang w:bidi="ar"/>
        </w:rPr>
        <w:t xml:space="preserve">Word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版样表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hint="eastAsia"/>
          <w:color w:val="000000"/>
          <w:kern w:val="0"/>
          <w:sz w:val="31"/>
          <w:szCs w:val="31"/>
          <w:lang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</w:t>
      </w:r>
    </w:p>
    <w:p>
      <w:pPr>
        <w:ind w:firstLine="643" w:firstLineChars="200"/>
        <w:contextualSpacing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校级材料报送时间：</w:t>
      </w:r>
      <w:r>
        <w:rPr>
          <w:rFonts w:hint="eastAsia" w:ascii="仿宋" w:hAnsi="仿宋" w:eastAsia="仿宋" w:cs="仿宋"/>
          <w:sz w:val="32"/>
          <w:szCs w:val="32"/>
        </w:rPr>
        <w:t>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日前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校级优秀毕业生填写《湘潭医卫职业技术学院优秀毕业生推荐表》（附件9），并附获奖证书复印件。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校创新创业优秀毕业生填写《湘潭医卫职业技术学院创新创业优秀毕业生推荐表》（附件10），并附获奖证书复印件。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各二级学院分别填报《湘潭医卫职业技术学院优秀毕业生推荐名册》（附件11）的</w:t>
      </w:r>
      <w:r>
        <w:rPr>
          <w:color w:val="000000"/>
          <w:kern w:val="0"/>
          <w:sz w:val="31"/>
          <w:szCs w:val="31"/>
          <w:lang w:bidi="ar"/>
        </w:rPr>
        <w:t>EXCEL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《湘潭医卫职业技术学院优秀毕业生推荐名单》（</w:t>
      </w:r>
      <w:r>
        <w:rPr>
          <w:color w:val="000000"/>
          <w:kern w:val="0"/>
          <w:sz w:val="31"/>
          <w:szCs w:val="31"/>
          <w:lang w:bidi="ar"/>
        </w:rPr>
        <w:t xml:space="preserve">Word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版样表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附件12）。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上述材料中优秀毕业生各推荐表纸质档及获奖证书复印件一式二份，提交时需按名册顺序整理好。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推荐名册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及名单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提交加盖公章纸质档一份；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同时将优秀毕业生推荐表名册及名单电子档发至邮箱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06936652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@qq.com；创新创业优秀毕业生名册及名单发送至邮箱670047378@qq.com。</w:t>
      </w:r>
    </w:p>
    <w:p>
      <w:pPr>
        <w:ind w:firstLine="640" w:firstLineChars="200"/>
        <w:contextualSpacing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工作联系人：学生工作处，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周泽宇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13007327972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创新创业中心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张志宇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15207426650。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6" w:beforeLines="50" w:after="306" w:afterLines="50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七、工作要求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高度重视，坚持公开公平公正评选。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精心组织，严格班级院校评选程序。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填报规范，及时汇总报送评审材料。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营造氛围，加大先进典型宣传力度。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  件：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湖南省普通高等学校优秀毕业生推荐表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湖南省普通高等学校创新创业优秀毕业生推荐表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湖南省普通高等学校优秀毕业生和创新创业优秀毕业生推荐名册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湖南省普通高等学校优秀毕业生和创新创业优秀毕业生名单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湘潭市普通高等学校优秀毕业生推荐表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湘潭市普通高等学校校创新创业优秀毕业生推荐表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湘潭市普通高等学校优秀毕业生推荐名册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湘潭市普通高等学校优秀毕业生名单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湘潭医卫职业技术学院优秀毕业生推荐表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湘潭医卫职业技术学院创新创业优秀毕业生推荐表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湘潭医卫职业技术学院优秀毕业生推荐名册</w:t>
      </w:r>
    </w:p>
    <w:p>
      <w:pPr>
        <w:ind w:firstLine="640" w:firstLineChars="200"/>
        <w:contextualSpacing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湘潭医卫职业技术学院优秀毕业生名单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1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届优秀毕业生推荐表</w:t>
      </w:r>
    </w:p>
    <w:p>
      <w:pPr>
        <w:snapToGrid w:val="0"/>
        <w:ind w:firstLine="120" w:firstLineChars="50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t xml:space="preserve">学校名称：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毕业生资格审核编号：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30"/>
        <w:gridCol w:w="844"/>
        <w:gridCol w:w="938"/>
        <w:gridCol w:w="462"/>
        <w:gridCol w:w="780"/>
        <w:gridCol w:w="1134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期间个人表现与优秀事迹情况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  述</w:t>
            </w:r>
          </w:p>
        </w:tc>
        <w:tc>
          <w:tcPr>
            <w:tcW w:w="766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期间获奖情况</w:t>
            </w:r>
            <w:r>
              <w:rPr>
                <w:sz w:val="24"/>
                <w:lang w:val="en-GB"/>
              </w:rPr>
              <w:t>(</w:t>
            </w:r>
            <w:r>
              <w:rPr>
                <w:sz w:val="24"/>
              </w:rPr>
              <w:t>校级以上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337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4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班级提名意见：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班主任（签名）：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院（系）负责人（签名）：                   院（系）盖章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  <w:lang w:val="en-GB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推荐意见：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sz w:val="24"/>
              </w:rPr>
            </w:pPr>
          </w:p>
          <w:p>
            <w:pPr>
              <w:snapToGrid w:val="0"/>
              <w:ind w:firstLine="516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 xml:space="preserve">负责人（签名）：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盖章</w:t>
            </w:r>
          </w:p>
          <w:p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年   月   日</w:t>
            </w:r>
          </w:p>
        </w:tc>
      </w:tr>
    </w:tbl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2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>届创新创业优秀毕业生推荐表</w:t>
      </w:r>
    </w:p>
    <w:p>
      <w:pPr>
        <w:snapToGrid w:val="0"/>
        <w:spacing w:beforeLines="5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学校名称：                        毕业生资格审核编号：</w:t>
      </w: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180"/>
        <w:gridCol w:w="837"/>
        <w:gridCol w:w="930"/>
        <w:gridCol w:w="1259"/>
        <w:gridCol w:w="1098"/>
        <w:gridCol w:w="1180"/>
        <w:gridCol w:w="11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6" w:type="dxa"/>
            <w:noWrap w:val="0"/>
            <w:vAlign w:val="center"/>
          </w:tcPr>
          <w:p>
            <w:pPr>
              <w:pStyle w:val="9"/>
              <w:tabs>
                <w:tab w:val="left" w:pos="882"/>
              </w:tabs>
              <w:spacing w:before="14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sz w:val="18"/>
              </w:rPr>
            </w:pPr>
          </w:p>
          <w:p>
            <w:pPr>
              <w:pStyle w:val="9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9"/>
              <w:spacing w:before="143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sz w:val="18"/>
              </w:rPr>
            </w:pPr>
          </w:p>
          <w:p>
            <w:pPr>
              <w:pStyle w:val="9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86" w:type="dxa"/>
            <w:noWrap w:val="0"/>
            <w:vAlign w:val="center"/>
          </w:tcPr>
          <w:p>
            <w:pPr>
              <w:pStyle w:val="9"/>
              <w:spacing w:before="127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pStyle w:val="9"/>
              <w:spacing w:before="127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Style w:val="9"/>
              <w:spacing w:before="127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pStyle w:val="9"/>
              <w:spacing w:before="127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1286" w:type="dxa"/>
            <w:noWrap w:val="0"/>
            <w:vAlign w:val="top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10" w:line="242" w:lineRule="auto"/>
              <w:ind w:left="163" w:right="152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期间个人创新创业优秀事迹简述</w:t>
            </w:r>
          </w:p>
        </w:tc>
        <w:tc>
          <w:tcPr>
            <w:tcW w:w="7663" w:type="dxa"/>
            <w:gridSpan w:val="7"/>
            <w:noWrap w:val="0"/>
            <w:vAlign w:val="top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8949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 xml:space="preserve">院（系）负责人（签名）：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院（系）盖章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8949" w:type="dxa"/>
            <w:gridSpan w:val="8"/>
            <w:noWrap w:val="0"/>
            <w:vAlign w:val="top"/>
          </w:tcPr>
          <w:p>
            <w:pPr>
              <w:pStyle w:val="9"/>
              <w:spacing w:before="6"/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推荐意见：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sz w:val="24"/>
              </w:rPr>
            </w:pPr>
          </w:p>
          <w:p>
            <w:pPr>
              <w:snapToGrid w:val="0"/>
              <w:ind w:firstLine="516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负责人（签名）：              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>盖章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/>
              </w:rPr>
              <w:t xml:space="preserve">                  </w:t>
            </w:r>
            <w:r>
              <w:rPr>
                <w:sz w:val="24"/>
              </w:rPr>
              <w:t>年   月   日</w:t>
            </w:r>
          </w:p>
        </w:tc>
      </w:tr>
    </w:tbl>
    <w:p>
      <w:pPr>
        <w:snapToGrid w:val="0"/>
        <w:spacing w:beforeLines="50"/>
        <w:rPr>
          <w:rFonts w:hint="eastAsia"/>
          <w:sz w:val="24"/>
        </w:rPr>
      </w:pPr>
    </w:p>
    <w:p>
      <w:pPr>
        <w:snapToGrid w:val="0"/>
        <w:spacing w:beforeLines="50"/>
        <w:rPr>
          <w:rFonts w:hint="eastAsia"/>
          <w:sz w:val="24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588" w:bottom="1440" w:left="1587" w:header="851" w:footer="1559" w:gutter="0"/>
          <w:cols w:space="720" w:num="1"/>
          <w:titlePg/>
          <w:rtlGutter w:val="0"/>
          <w:docGrid w:linePitch="606" w:charSpace="-4045"/>
        </w:sectPr>
      </w:pP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3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GB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湖南省普通高等学校202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届优秀毕业生和</w:t>
      </w:r>
      <w:r>
        <w:rPr>
          <w:rFonts w:hint="eastAsia" w:ascii="华文中宋" w:hAnsi="华文中宋" w:eastAsia="华文中宋"/>
          <w:b/>
          <w:sz w:val="36"/>
          <w:szCs w:val="36"/>
        </w:rPr>
        <w:t>创新创业优秀毕业生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推荐名册</w:t>
      </w:r>
    </w:p>
    <w:p>
      <w:pPr>
        <w:snapToGrid w:val="0"/>
        <w:jc w:val="center"/>
        <w:rPr>
          <w:sz w:val="36"/>
          <w:lang w:val="en-GB"/>
        </w:rPr>
      </w:pPr>
    </w:p>
    <w:p>
      <w:pPr>
        <w:snapToGrid w:val="0"/>
        <w:rPr>
          <w:sz w:val="24"/>
        </w:rPr>
      </w:pPr>
      <w:r>
        <w:rPr>
          <w:sz w:val="24"/>
        </w:rPr>
        <w:t>学校</w:t>
      </w:r>
      <w:r>
        <w:rPr>
          <w:rFonts w:hint="eastAsia"/>
          <w:sz w:val="24"/>
        </w:rPr>
        <w:t>（单位）</w:t>
      </w:r>
      <w:r>
        <w:rPr>
          <w:sz w:val="24"/>
        </w:rPr>
        <w:t xml:space="preserve">名称（盖章）：                 </w:t>
      </w:r>
      <w:r>
        <w:rPr>
          <w:rFonts w:hint="eastAsia"/>
          <w:sz w:val="24"/>
          <w:lang w:val="en-US" w:eastAsia="zh-CN"/>
        </w:rPr>
        <w:t>主</w:t>
      </w:r>
      <w:r>
        <w:rPr>
          <w:sz w:val="24"/>
        </w:rPr>
        <w:t>管单位名称（盖章）：                        填报时间：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毕业生资格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审核编号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获校级以上奖励的名称、时间(只需填写两个主要奖项)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创业或退伍在此备注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</w:tbl>
    <w:p>
      <w:pPr>
        <w:spacing w:line="400" w:lineRule="exact"/>
        <w:rPr>
          <w:sz w:val="24"/>
        </w:rPr>
      </w:pPr>
      <w:r>
        <w:rPr>
          <w:sz w:val="24"/>
        </w:rPr>
        <w:t>注：</w:t>
      </w: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“毕业生资格审核编号”必须填写（该编号各学校毕业生就业工作部门均有）。</w:t>
      </w:r>
    </w:p>
    <w:p>
      <w:pPr>
        <w:spacing w:line="400" w:lineRule="exact"/>
        <w:rPr>
          <w:rFonts w:ascii="仿宋_GB2312"/>
        </w:rPr>
        <w:sectPr>
          <w:headerReference r:id="rId7" w:type="first"/>
          <w:headerReference r:id="rId6" w:type="default"/>
          <w:footerReference r:id="rId8" w:type="default"/>
          <w:footerReference r:id="rId9" w:type="even"/>
          <w:pgSz w:w="16838" w:h="11906" w:orient="landscape"/>
          <w:pgMar w:top="1213" w:right="1871" w:bottom="1985" w:left="1588" w:header="851" w:footer="1559" w:gutter="0"/>
          <w:cols w:space="720" w:num="1"/>
          <w:rtlGutter w:val="0"/>
          <w:docGrid w:type="lines" w:linePitch="608" w:charSpace="-4045"/>
        </w:sectPr>
      </w:pPr>
      <w:r>
        <w:rPr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 xml:space="preserve"> 填表人姓名：                       固定电话：                      移动电话：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4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湖南省普通高等学校202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>届优秀毕业生和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创新创业优秀毕业生名单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31"/>
          <w:szCs w:val="31"/>
          <w:lang w:bidi="ar"/>
        </w:rPr>
      </w:pPr>
      <w:r>
        <w:rPr>
          <w:rFonts w:hint="eastAsia" w:ascii="宋体" w:hAnsi="宋体" w:cs="宋体"/>
          <w:color w:val="000000"/>
          <w:kern w:val="0"/>
          <w:sz w:val="31"/>
          <w:szCs w:val="31"/>
          <w:lang w:bidi="ar"/>
        </w:rPr>
        <w:t>（</w:t>
      </w:r>
      <w:r>
        <w:rPr>
          <w:color w:val="000000"/>
          <w:kern w:val="0"/>
          <w:sz w:val="31"/>
          <w:szCs w:val="31"/>
          <w:lang w:bidi="ar"/>
        </w:rPr>
        <w:t>Word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bidi="ar"/>
        </w:rPr>
        <w:t>版样表）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spacing w:val="-20"/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（单位）</w:t>
            </w:r>
            <w:r>
              <w:rPr>
                <w:sz w:val="24"/>
              </w:rPr>
              <w:t xml:space="preserve">名称 </w:t>
            </w:r>
            <w:r>
              <w:rPr>
                <w:spacing w:val="-20"/>
                <w:sz w:val="24"/>
              </w:rPr>
              <w:t xml:space="preserve">  共（ 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  X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创新创业优秀毕业生（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退伍优秀毕业生（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</w:tbl>
    <w:p>
      <w:r>
        <w:rPr>
          <w:sz w:val="24"/>
        </w:rPr>
        <w:t>注：每排5格，每格填写一个名字。</w:t>
      </w:r>
    </w:p>
    <w:p>
      <w:pPr>
        <w:widowControl/>
        <w:jc w:val="left"/>
        <w:rPr>
          <w:rFonts w:ascii="黑体" w:hAnsi="宋体" w:eastAsia="黑体" w:cs="黑体"/>
          <w:color w:val="FF0000"/>
          <w:kern w:val="0"/>
          <w:sz w:val="31"/>
          <w:szCs w:val="31"/>
          <w:lang w:bidi="ar"/>
        </w:rPr>
      </w:pPr>
    </w:p>
    <w:p>
      <w:pPr>
        <w:widowControl/>
        <w:jc w:val="left"/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5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湘潭市普通高等学校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20</w:t>
      </w:r>
      <w:r>
        <w:rPr>
          <w:rFonts w:hint="eastAsia" w:eastAsia="方正小标宋简体"/>
          <w:sz w:val="44"/>
          <w:szCs w:val="44"/>
          <w:lang w:val="en" w:eastAsia="zh-CN"/>
        </w:rPr>
        <w:t>24</w:t>
      </w:r>
      <w:r>
        <w:rPr>
          <w:rFonts w:hint="eastAsia" w:eastAsia="方正小标宋简体"/>
          <w:sz w:val="44"/>
          <w:szCs w:val="44"/>
          <w:lang w:eastAsia="zh-CN"/>
        </w:rPr>
        <w:t>届优秀毕业生推荐表</w:t>
      </w:r>
    </w:p>
    <w:p>
      <w:pPr>
        <w:snapToGrid w:val="0"/>
        <w:ind w:firstLine="112" w:firstLineChars="50"/>
        <w:rPr>
          <w:sz w:val="24"/>
        </w:rPr>
      </w:pPr>
    </w:p>
    <w:p>
      <w:pPr>
        <w:snapToGrid w:val="0"/>
        <w:ind w:firstLine="112" w:firstLineChars="50"/>
        <w:rPr>
          <w:sz w:val="24"/>
        </w:rPr>
      </w:pPr>
      <w:r>
        <w:rPr>
          <w:sz w:val="24"/>
        </w:rPr>
        <w:t>学校名称：                              毕业生资格审核编号：</w:t>
      </w:r>
    </w:p>
    <w:tbl>
      <w:tblPr>
        <w:tblStyle w:val="6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462"/>
        <w:gridCol w:w="698"/>
        <w:gridCol w:w="1216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大学期间个人表现与优秀事迹情况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  述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大学期间获奖情况</w:t>
            </w:r>
            <w:r>
              <w:rPr>
                <w:sz w:val="24"/>
                <w:lang w:val="en-GB"/>
              </w:rPr>
              <w:t>(</w:t>
            </w:r>
            <w:r>
              <w:rPr>
                <w:sz w:val="24"/>
              </w:rPr>
              <w:t>校级以上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班级提名意见：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班主任（签名）：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ind w:firstLine="2320" w:firstLineChars="1040"/>
              <w:rPr>
                <w:sz w:val="24"/>
              </w:rPr>
            </w:pPr>
          </w:p>
          <w:p>
            <w:pPr>
              <w:snapToGrid w:val="0"/>
              <w:ind w:firstLine="2320" w:firstLineChars="1040"/>
              <w:rPr>
                <w:sz w:val="24"/>
              </w:rPr>
            </w:pPr>
          </w:p>
          <w:p>
            <w:pPr>
              <w:snapToGrid w:val="0"/>
              <w:ind w:firstLine="2320" w:firstLineChars="1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558" w:firstLineChars="2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  <w:lang w:val="en-GB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669" w:firstLineChars="3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ind w:firstLine="2007" w:firstLineChars="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spacing w:line="20" w:lineRule="exact"/>
        <w:sectPr>
          <w:footerReference r:id="rId10" w:type="default"/>
          <w:footerReference r:id="rId11" w:type="even"/>
          <w:pgSz w:w="11906" w:h="16838"/>
          <w:pgMar w:top="1587" w:right="1474" w:bottom="1474" w:left="1587" w:header="851" w:footer="992" w:gutter="0"/>
          <w:cols w:space="720" w:num="1"/>
          <w:rtlGutter w:val="1"/>
          <w:docGrid w:type="linesAndChars" w:linePitch="606" w:charSpace="-3629"/>
        </w:sectPr>
      </w:pP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6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湘潭市</w:t>
      </w:r>
      <w:r>
        <w:rPr>
          <w:rFonts w:eastAsia="方正小标宋简体"/>
          <w:sz w:val="44"/>
          <w:szCs w:val="44"/>
        </w:rPr>
        <w:t>普通高等学校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/>
          <w:sz w:val="44"/>
          <w:szCs w:val="44"/>
          <w:lang w:val="en"/>
        </w:rPr>
        <w:t>24</w:t>
      </w:r>
      <w:r>
        <w:rPr>
          <w:rFonts w:eastAsia="方正小标宋简体"/>
          <w:sz w:val="44"/>
          <w:szCs w:val="44"/>
        </w:rPr>
        <w:t>届创新创业优秀毕业生推荐表</w:t>
      </w: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>学校名称：                         毕业生资格审核编号：</w:t>
      </w:r>
    </w:p>
    <w:tbl>
      <w:tblPr>
        <w:tblStyle w:val="6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rPr>
          <w:sz w:val="24"/>
        </w:rPr>
        <w:sectPr>
          <w:footerReference r:id="rId12" w:type="default"/>
          <w:footerReference r:id="rId13" w:type="even"/>
          <w:pgSz w:w="11906" w:h="16838"/>
          <w:pgMar w:top="1440" w:right="1800" w:bottom="1440" w:left="1800" w:header="851" w:footer="1559" w:gutter="0"/>
          <w:cols w:space="720" w:num="1"/>
          <w:docGrid w:linePitch="608" w:charSpace="-4045"/>
        </w:sect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楷体_GB2312" w:eastAsia="楷体_GB2312"/>
          <w:sz w:val="32"/>
          <w:szCs w:val="32"/>
        </w:rPr>
      </w:pPr>
    </w:p>
    <w:p>
      <w:pPr>
        <w:spacing w:line="20" w:lineRule="exact"/>
        <w:rPr>
          <w:rFonts w:ascii="楷体_GB2312" w:eastAsia="楷体_GB2312"/>
          <w:sz w:val="32"/>
          <w:szCs w:val="32"/>
        </w:rPr>
      </w:pP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7</w:t>
      </w:r>
    </w:p>
    <w:p>
      <w:pPr>
        <w:snapToGrid w:val="0"/>
        <w:jc w:val="center"/>
        <w:rPr>
          <w:rFonts w:eastAsia="方正小标宋简体"/>
          <w:spacing w:val="0"/>
          <w:sz w:val="44"/>
          <w:szCs w:val="44"/>
          <w:lang w:val="en-GB"/>
        </w:rPr>
      </w:pPr>
      <w:r>
        <w:rPr>
          <w:rFonts w:hint="eastAsia" w:eastAsia="方正小标宋简体"/>
          <w:spacing w:val="0"/>
          <w:sz w:val="44"/>
          <w:szCs w:val="44"/>
          <w:lang w:eastAsia="zh-CN"/>
        </w:rPr>
        <w:t>湘潭市</w:t>
      </w:r>
      <w:r>
        <w:rPr>
          <w:rFonts w:eastAsia="方正小标宋简体"/>
          <w:spacing w:val="0"/>
          <w:sz w:val="44"/>
          <w:szCs w:val="44"/>
        </w:rPr>
        <w:t>普通高等学校20</w:t>
      </w:r>
      <w:r>
        <w:rPr>
          <w:rFonts w:eastAsia="方正小标宋简体"/>
          <w:spacing w:val="0"/>
          <w:sz w:val="44"/>
          <w:szCs w:val="44"/>
          <w:lang w:val="en"/>
        </w:rPr>
        <w:t>24</w:t>
      </w:r>
      <w:r>
        <w:rPr>
          <w:rFonts w:eastAsia="方正小标宋简体"/>
          <w:spacing w:val="0"/>
          <w:sz w:val="44"/>
          <w:szCs w:val="44"/>
        </w:rPr>
        <w:t>届优秀毕业生推荐名册</w:t>
      </w:r>
    </w:p>
    <w:p>
      <w:pPr>
        <w:snapToGrid w:val="0"/>
        <w:jc w:val="center"/>
        <w:rPr>
          <w:sz w:val="36"/>
          <w:lang w:val="en-GB"/>
        </w:rPr>
      </w:pPr>
    </w:p>
    <w:p>
      <w:pPr>
        <w:snapToGrid w:val="0"/>
        <w:rPr>
          <w:sz w:val="24"/>
        </w:rPr>
      </w:pPr>
      <w:r>
        <w:rPr>
          <w:sz w:val="24"/>
        </w:rPr>
        <w:t>学校名称（盖章）：                     主管单位名称（盖章）：                        填报时间：      年   月   日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毕业生资格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审核编号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29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获校级以上奖励的名称、时间(只需填写两个主要奖项)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7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创业或退伍在此备注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</w:tbl>
    <w:p>
      <w:pPr>
        <w:spacing w:line="400" w:lineRule="exact"/>
        <w:rPr>
          <w:sz w:val="24"/>
        </w:rPr>
      </w:pPr>
      <w:r>
        <w:rPr>
          <w:sz w:val="24"/>
        </w:rPr>
        <w:t>注：</w:t>
      </w:r>
      <w:r>
        <w:rPr>
          <w:rFonts w:hint="eastAsia" w:ascii="宋体" w:cs="宋体"/>
          <w:sz w:val="24"/>
        </w:rPr>
        <w:t>①</w:t>
      </w:r>
      <w:r>
        <w:rPr>
          <w:sz w:val="24"/>
        </w:rPr>
        <w:t>“毕业生资格审核编号”必须填写（该编号各学校毕业生就业工作部门均有）。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 w:ascii="宋体" w:cs="宋体"/>
          <w:sz w:val="24"/>
        </w:rPr>
        <w:t>②</w:t>
      </w:r>
      <w:r>
        <w:rPr>
          <w:sz w:val="24"/>
        </w:rPr>
        <w:t xml:space="preserve"> 填表人姓名：                       固定电话：                      移动电话：</w:t>
      </w:r>
    </w:p>
    <w:p>
      <w:pPr>
        <w:rPr>
          <w:sz w:val="24"/>
        </w:rPr>
        <w:sectPr>
          <w:footerReference r:id="rId14" w:type="default"/>
          <w:footerReference r:id="rId15" w:type="even"/>
          <w:pgSz w:w="16838" w:h="11906" w:orient="landscape"/>
          <w:pgMar w:top="1213" w:right="1871" w:bottom="1985" w:left="1588" w:header="851" w:footer="1559" w:gutter="0"/>
          <w:cols w:space="720" w:num="1"/>
          <w:docGrid w:linePitch="608" w:charSpace="-4045"/>
        </w:sectPr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600" w:lineRule="exact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8</w:t>
      </w:r>
    </w:p>
    <w:p>
      <w:pPr>
        <w:snapToGrid w:val="0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hint="eastAsia" w:eastAsia="方正小标宋简体"/>
          <w:spacing w:val="-6"/>
          <w:sz w:val="44"/>
          <w:szCs w:val="44"/>
          <w:lang w:eastAsia="zh-CN"/>
        </w:rPr>
        <w:t>湘潭市</w:t>
      </w:r>
      <w:r>
        <w:rPr>
          <w:rFonts w:eastAsia="方正小标宋简体"/>
          <w:spacing w:val="-6"/>
          <w:sz w:val="44"/>
          <w:szCs w:val="44"/>
        </w:rPr>
        <w:t>普通高等学校20</w:t>
      </w:r>
      <w:r>
        <w:rPr>
          <w:rFonts w:eastAsia="方正小标宋简体"/>
          <w:spacing w:val="-6"/>
          <w:sz w:val="44"/>
          <w:szCs w:val="44"/>
          <w:lang w:val="en"/>
        </w:rPr>
        <w:t>24</w:t>
      </w:r>
      <w:r>
        <w:rPr>
          <w:rFonts w:eastAsia="方正小标宋简体"/>
          <w:spacing w:val="-6"/>
          <w:sz w:val="44"/>
          <w:szCs w:val="44"/>
        </w:rPr>
        <w:t>届优秀毕业生名单</w:t>
      </w:r>
    </w:p>
    <w:p>
      <w:pPr>
        <w:snapToGrid w:val="0"/>
        <w:jc w:val="center"/>
        <w:rPr>
          <w:rFonts w:hint="eastAsia" w:ascii="楷体" w:hAnsi="楷体" w:eastAsia="楷体" w:cs="楷体"/>
          <w:spacing w:val="0"/>
          <w:sz w:val="28"/>
          <w:szCs w:val="44"/>
        </w:rPr>
      </w:pPr>
      <w:r>
        <w:rPr>
          <w:rFonts w:hint="eastAsia" w:ascii="楷体" w:hAnsi="楷体" w:eastAsia="楷体" w:cs="楷体"/>
          <w:spacing w:val="0"/>
          <w:sz w:val="28"/>
          <w:szCs w:val="44"/>
        </w:rPr>
        <w:t>（Word版样表）</w:t>
      </w:r>
    </w:p>
    <w:p>
      <w:pPr>
        <w:snapToGrid w:val="0"/>
        <w:jc w:val="center"/>
        <w:rPr>
          <w:rFonts w:eastAsia="方正小标宋简体"/>
          <w:spacing w:val="-20"/>
          <w:sz w:val="44"/>
          <w:szCs w:val="44"/>
        </w:rPr>
      </w:pPr>
    </w:p>
    <w:tbl>
      <w:tblPr>
        <w:tblStyle w:val="6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47"/>
        <w:gridCol w:w="1747"/>
        <w:gridCol w:w="174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0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 xml:space="preserve">学校名称 </w:t>
            </w:r>
            <w:r>
              <w:rPr>
                <w:spacing w:val="-20"/>
                <w:sz w:val="24"/>
              </w:rPr>
              <w:t xml:space="preserve">  共（ 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0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  X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0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创新创业优秀毕业生（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40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退伍优秀毕业生（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</w:tbl>
    <w:p>
      <w:pPr>
        <w:snapToGrid w:val="0"/>
        <w:jc w:val="left"/>
        <w:rPr>
          <w:rFonts w:eastAsia="方正仿宋简体"/>
          <w:sz w:val="28"/>
          <w:szCs w:val="28"/>
        </w:rPr>
      </w:pPr>
    </w:p>
    <w:p>
      <w:pPr>
        <w:snapToGrid w:val="0"/>
        <w:ind w:firstLine="360" w:firstLineChars="150"/>
        <w:jc w:val="left"/>
        <w:rPr>
          <w:sz w:val="24"/>
        </w:rPr>
      </w:pPr>
      <w:r>
        <w:rPr>
          <w:sz w:val="24"/>
        </w:rPr>
        <w:t>注：每排5格，每格填写一个名字。</w:t>
      </w:r>
    </w:p>
    <w:p>
      <w:r>
        <w:t xml:space="preserve"> </w:t>
      </w:r>
    </w:p>
    <w:p/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9</w:t>
      </w:r>
    </w:p>
    <w:p>
      <w:pPr>
        <w:spacing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湘潭医卫职业技术学院</w:t>
      </w:r>
    </w:p>
    <w:p>
      <w:pPr>
        <w:spacing w:afterLines="50"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>届优秀毕业生推荐表</w:t>
      </w:r>
    </w:p>
    <w:p>
      <w:pPr>
        <w:snapToGrid w:val="0"/>
        <w:rPr>
          <w:rFonts w:ascii="宋体" w:hAnsi="宋体"/>
          <w:sz w:val="28"/>
        </w:rPr>
      </w:pPr>
      <w:r>
        <w:rPr>
          <w:rFonts w:hint="eastAsia"/>
          <w:sz w:val="24"/>
        </w:rPr>
        <w:t xml:space="preserve">二级学院：                               </w:t>
      </w:r>
      <w:r>
        <w:rPr>
          <w:rFonts w:hint="eastAsia" w:ascii="宋体" w:hAnsi="宋体"/>
          <w:sz w:val="24"/>
        </w:rPr>
        <w:t>毕业生资格审核编号：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740"/>
        <w:gridCol w:w="198"/>
        <w:gridCol w:w="1257"/>
        <w:gridCol w:w="1119"/>
        <w:gridCol w:w="118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培养方式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源 地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在校期间个人表现情况简述</w:t>
            </w:r>
          </w:p>
        </w:tc>
        <w:tc>
          <w:tcPr>
            <w:tcW w:w="780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12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在校期间获奖情况(校级以上)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34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班级提名意见：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班主任（签名）：</w:t>
            </w:r>
          </w:p>
          <w:p>
            <w:pPr>
              <w:snapToGrid w:val="0"/>
              <w:ind w:firstLine="15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napToGrid w:val="0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二级学院推荐意见：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二级学院负责人（签名）：                      二级学院盖章</w:t>
            </w:r>
          </w:p>
          <w:p>
            <w:pPr>
              <w:snapToGrid w:val="0"/>
              <w:ind w:firstLine="154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ind w:firstLine="7200" w:firstLineChars="3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</w:trPr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学校审批意见：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负责人（签名）：                             公章</w:t>
            </w: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</w:t>
            </w:r>
          </w:p>
          <w:p>
            <w:pPr>
              <w:snapToGrid w:val="0"/>
              <w:ind w:firstLine="7200" w:firstLineChars="3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spacing w:line="20" w:lineRule="exact"/>
        <w:rPr>
          <w:rFonts w:ascii="仿宋_GB2312"/>
        </w:rPr>
      </w:pP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10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湘潭医卫职业技术学院</w:t>
      </w:r>
    </w:p>
    <w:p>
      <w:pPr>
        <w:spacing w:line="600" w:lineRule="exact"/>
        <w:jc w:val="center"/>
        <w:rPr>
          <w:rFonts w:hint="eastAsia"/>
          <w:sz w:val="2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>届创新创业优秀毕业生推荐表</w:t>
      </w:r>
    </w:p>
    <w:tbl>
      <w:tblPr>
        <w:tblStyle w:val="6"/>
        <w:tblpPr w:leftFromText="180" w:rightFromText="180" w:vertAnchor="text" w:horzAnchor="margin" w:tblpY="4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35"/>
        <w:gridCol w:w="878"/>
        <w:gridCol w:w="975"/>
        <w:gridCol w:w="1207"/>
        <w:gridCol w:w="1264"/>
        <w:gridCol w:w="123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4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4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34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大学期间个人表现情况及创新创业情况简述</w:t>
            </w:r>
          </w:p>
        </w:tc>
        <w:tc>
          <w:tcPr>
            <w:tcW w:w="803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9377" w:type="dxa"/>
            <w:gridSpan w:val="8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班级提名意见：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napToGrid w:val="0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班主任（签名）：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                                        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93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二级学院推荐意见：</w:t>
            </w: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院（系）负责人（签名）：                       院（系）盖章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93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  <w:lang w:val="en-GB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学校审批意见：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学校负责人（签名）：                           学校盖章</w:t>
            </w:r>
          </w:p>
          <w:p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snapToGrid w:val="0"/>
        <w:spacing w:beforeLines="50"/>
        <w:rPr>
          <w:rFonts w:hint="eastAsia"/>
          <w:sz w:val="24"/>
        </w:rPr>
      </w:pPr>
      <w:r>
        <w:rPr>
          <w:rFonts w:hint="eastAsia"/>
          <w:sz w:val="24"/>
        </w:rPr>
        <w:t>二级学院：                                  毕业生资格审核编号：</w:t>
      </w:r>
    </w:p>
    <w:p>
      <w:pPr>
        <w:snapToGrid w:val="0"/>
        <w:spacing w:beforeLines="50"/>
        <w:rPr>
          <w:rFonts w:hint="eastAsia"/>
          <w:sz w:val="24"/>
        </w:rPr>
        <w:sectPr>
          <w:footerReference r:id="rId16" w:type="default"/>
          <w:pgSz w:w="11906" w:h="16838"/>
          <w:pgMar w:top="1440" w:right="1588" w:bottom="1440" w:left="1701" w:header="851" w:footer="1559" w:gutter="0"/>
          <w:cols w:space="720" w:num="1"/>
          <w:titlePg/>
          <w:rtlGutter w:val="0"/>
          <w:docGrid w:linePitch="606" w:charSpace="-4045"/>
        </w:sectPr>
      </w:pPr>
    </w:p>
    <w:p>
      <w:pPr>
        <w:widowControl/>
        <w:jc w:val="left"/>
        <w:rPr>
          <w:rFonts w:hint="eastAsia" w:eastAsia="黑体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11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湘潭医卫职业技术学院202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>届优秀毕业生推荐名册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二级学院（盖章）：                                       联系电话：                           填报时间：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1929"/>
        <w:gridCol w:w="960"/>
        <w:gridCol w:w="3013"/>
        <w:gridCol w:w="844"/>
        <w:gridCol w:w="7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毕业生资格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审核编号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获校级以上奖励的名称、时间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创业或退伍在此备注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8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 w:cs="宋体"/>
          <w:sz w:val="24"/>
        </w:rPr>
        <w:t>①“毕业生资格审核编号”必须填写（该编号各学校毕业生就业工作部门均有）。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 填表人姓名：                     固定电话：                移动电话：</w:t>
      </w:r>
    </w:p>
    <w:p>
      <w:pPr>
        <w:spacing w:line="400" w:lineRule="exact"/>
        <w:rPr>
          <w:rFonts w:hint="eastAsia" w:ascii="宋体" w:hAnsi="宋体" w:cs="宋体"/>
          <w:sz w:val="24"/>
        </w:rPr>
      </w:pPr>
    </w:p>
    <w:p>
      <w:pPr>
        <w:spacing w:line="400" w:lineRule="exact"/>
        <w:rPr>
          <w:rFonts w:hint="eastAsia" w:ascii="宋体" w:hAnsi="宋体" w:cs="宋体"/>
          <w:sz w:val="24"/>
        </w:rPr>
      </w:pPr>
    </w:p>
    <w:p>
      <w:pPr>
        <w:spacing w:line="400" w:lineRule="exact"/>
        <w:rPr>
          <w:rFonts w:hint="eastAsia" w:ascii="宋体" w:hAnsi="宋体" w:cs="宋体"/>
          <w:sz w:val="24"/>
        </w:rPr>
        <w:sectPr>
          <w:footerReference r:id="rId17" w:type="default"/>
          <w:pgSz w:w="16838" w:h="11906" w:orient="landscape"/>
          <w:pgMar w:top="1588" w:right="1440" w:bottom="1701" w:left="1440" w:header="851" w:footer="992" w:gutter="0"/>
          <w:cols w:space="720" w:num="1"/>
          <w:rtlGutter w:val="0"/>
          <w:docGrid w:linePitch="312" w:charSpace="0"/>
        </w:sectPr>
      </w:pPr>
    </w:p>
    <w:p>
      <w:pPr>
        <w:spacing w:line="600" w:lineRule="exact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12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湘潭医卫职业技术学院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</w:rPr>
        <w:t>届优秀毕业生名单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（</w:t>
      </w:r>
      <w:r>
        <w:rPr>
          <w:color w:val="000000"/>
          <w:kern w:val="0"/>
          <w:sz w:val="28"/>
          <w:szCs w:val="28"/>
          <w:lang w:bidi="ar"/>
        </w:rPr>
        <w:t>Word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版样表）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31"/>
          <w:szCs w:val="31"/>
          <w:lang w:bidi="ar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二级学院：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  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spacing w:val="-20"/>
                <w:sz w:val="24"/>
              </w:rPr>
              <w:t>共（ 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  X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创新创业优秀毕业生（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0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spacing w:val="-20"/>
                <w:sz w:val="24"/>
              </w:rPr>
            </w:pPr>
            <w:r>
              <w:rPr>
                <w:sz w:val="24"/>
              </w:rPr>
              <w:t>退伍优秀毕业生（  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</w:p>
        </w:tc>
      </w:tr>
    </w:tbl>
    <w:p>
      <w:r>
        <w:rPr>
          <w:sz w:val="24"/>
        </w:rPr>
        <w:t>注：每排5格，每格填写一个名字。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9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6" o:spt="1" style="position:absolute;left:0pt;margin-top:0pt;height:11.65pt;width:4.5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N59tDgMCAAD1AwAADgAAAGRycy9lMm9Eb2MueG1srVNLjtQw&#10;EN0jcQfLezrJwAxN1OkRojUICcFIAwdwO07Hkn+qcncyHABuwIoNe87V56Ds9Gc0bGbBJim7yq/q&#10;PT8vrkdr2E4Bau8aXs1KzpSTvtVu0/CvX25ezDnDKFwrjHeq4fcK+fXy+bPFEGp14XtvWgWMQBzW&#10;Q2h4H2OoiwJlr6zAmQ/KUbLzYEWkJWyKFsRA6NYUF2V5VQwe2gBeKkTaXU1JfkCEpwD6rtNSrbzc&#10;WuXihArKiEiUsNcB+TJP23VKxs9dhyoy03BiGvOXmlC8Tt9iuRD1BkTotTyMIJ4ywiNOVmhHTU9Q&#10;KxEF24L+B8pqCR59F2fS22IikhUhFlX5SJu7XgSVuZDUGE6i4/+DlZ92t8B0S054w5kTlm58//PH&#10;/tef/e/vrKqSQEPAmuruwi0cVkhhYjt2YNOfeLAxi3p/ElWNkUnavHxdXZLakjLVq3lZzRNkcT4b&#10;AON75S1LQcOBriwrKXYfMU6lx5LUyvkbbQzti9o4NjT86mWGF2TFjixAnWwgOug2GeZBfYJZCezZ&#10;TpAb0BvdTvcPfuvaqZVxNFwiPFFMURzXIyVTuPbtPclFr4cm7T1842wg7zTc0VPhzHxwdDXJZscA&#10;jsH6GAgn6WDDadApfBcnO24D6E1PuGWeG8PbbSSuWYJz78N05IYs4sG5yW4P17nq/Fq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Uq11QAAAAIBAAAPAAAAAAAAAAEAIAAAACIAAABkcnMvZG93&#10;bnJldi54bWxQSwECFAAUAAAACACHTuJAN59tDgMCAAD1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inline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26490" cy="230505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6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52000" tIns="0" rIns="2520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88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6AZ4NQAAAAE&#10;AQAADwAAAGRycy9kb3ducmV2LnhtbE2PwU7DMBBE70j8g7VI3KhdCk0VsumhUsuBS2n5ACfeJlHt&#10;dRQ7bfh7XC5wWWk0o5m3xXpyVlxoCJ1nhPlMgSCuvem4Qfg6bp9WIELUbLT1TAjfFGBd3t8VOjf+&#10;yp90OcRGpBIOuUZoY+xzKUPdktNh5nvi5J384HRMcmikGfQ1lTsrn5VaSqc7Tgut7mnTUn0+jA5h&#10;b5zavW/P1fR6stm4+uj2u+MG8fFhrt5ARJriXxhu+AkdysRU+ZFNEBYhPRJ/783LshcQFcJiuQBZ&#10;FvI/fPkDUEsDBBQAAAAIAIdO4kCMfQ8RCQIAAP8DAAAOAAAAZHJzL2Uyb0RvYy54bWytU0tu2zAQ&#10;3RfoHQjua8ky7BaC5SCokaJA0QZIewCaoiQC/IFDWXIP0N6gq26677l8jgwpx07TTRbZUMPh6M28&#10;x8f11agV2QsP0pqKzmc5JcJwW0vTVvTb15s37yiBwEzNlDWiogcB9Grz+tV6cKUobGdVLTxBEAPl&#10;4CraheDKLAPeCc1gZp0weNhYr1nArW+z2rMB0bXKijxfZYP1tfOWCwDMbqdDekL0zwG0TSO52Fre&#10;a2HChOqFYgEpQScd0E2atmkED1+aBkQgqqLINKQVm2C8i2u2WbOy9cx1kp9GYM8Z4QknzaTBpmeo&#10;LQuM9F7+B6Ul9xZsE2bc6mwikhRBFvP8iTZ3HXMicUGpwZ1Fh5eD5Z/3t57IuqJvKTFM44Uff/08&#10;/v57/PODrKI8g4MSq+7crT/tAMPIdWy8jl9kQcYk6eEsqRgD4Zicz4vVIke1OZ4Vi7xYziNodvnb&#10;eQgfhNUkBhX1eGVJSbb/BGEqfSiJzYy9kUphnpXKkKGiq8UywjO0YoMWwFA7pAOmTTCP6iPMlkFH&#10;9gzdAFbJerp/b3tTT62UweEi5YlkjMK4G/EwhjtbH1AufD04aWf9d0oG9E5FDT4VStRHg1dTLNHm&#10;0Wtph4H/J717SDPDEaKiOPIUvg+TMXvnZdthhzwxAHfdB2SdxLhMcZoTfZHkPHk4Gu/xPlVd3u3m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+gGeDUAAAABAEAAA8AAAAAAAAAAQAgAAAAIgAAAGRy&#10;cy9kb3ducmV2LnhtbFBLAQIUABQAAAAIAIdO4kCMfQ8RCQIAAP8DAAAOAAAAAAAAAAEAIAAAACM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7mm,0mm,7mm,0mm" style="mso-fit-shape-to-text:t;">
                <w:txbxContent>
                  <w:p>
                    <w:pPr>
                      <w:pStyle w:val="4"/>
                      <w:rPr>
                        <w:rFonts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26490" cy="230505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6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52000" tIns="0" rIns="2520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8.15pt;width:88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6AZ4NQAAAAE&#10;AQAADwAAAGRycy9kb3ducmV2LnhtbE2PwU7DMBBE70j8g7VI3KhdCk0VsumhUsuBS2n5ACfeJlHt&#10;dRQ7bfh7XC5wWWk0o5m3xXpyVlxoCJ1nhPlMgSCuvem4Qfg6bp9WIELUbLT1TAjfFGBd3t8VOjf+&#10;yp90OcRGpBIOuUZoY+xzKUPdktNh5nvi5J384HRMcmikGfQ1lTsrn5VaSqc7Tgut7mnTUn0+jA5h&#10;b5zavW/P1fR6stm4+uj2u+MG8fFhrt5ARJriXxhu+AkdysRU+ZFNEBYhPRJ/783LshcQFcJiuQBZ&#10;FvI/fPkDUEsDBBQAAAAIAIdO4kAaZ5ZDCQIAAP8DAAAOAAAAZHJzL2Uyb0RvYy54bWytU0tu2zAQ&#10;3RfoHQjua8ky7BaC5SCokaJA0QZIewCaoiQC/IFDWXIP0N6gq26677l8jgwpx07TTRbZyMPh+M28&#10;N4/rq1ErshcepDUVnc9ySoThtpamrei3rzdv3lECgZmaKWtERQ8C6NXm9av14EpR2M6qWniCIAbK&#10;wVW0C8GVWQa8E5rBzDph8LKxXrOAR99mtWcDomuVFXm+ygbra+ctFwCY3U6X9ITonwNom0ZysbW8&#10;18KECdULxQJSgk46oJs0bdMIHr40DYhAVEWRaUhfbILxLn6zzZqVrWeuk/w0AnvOCE84aSYNNj1D&#10;bVlgpPfyPygtubdgmzDjVmcTkaQIspjnT7S565gTiQtKDe4sOrwcLP+8v/VE1hXFtRumceHHXz+P&#10;v/8e//wgb6M8g4MSq+7crT+dAMPIdWy8jr/IgoxJ0sNZUjEGwjE5nxerRY5qc7wrFnmxnEfQ7PJv&#10;5yF8EFaTGFTU48qSkmz/CcJU+lASmxl7I5XCPCuVIUNFV4tlhGdoxQYtgKF2SAdMm2Ae1UeYLYOO&#10;7Bm6AayS9bR/b3tTT62UweEi5YlkjMK4G/EyhjtbH1AufD04aWf9d0oG9E5FDT4VStRHg6splmjz&#10;6LV0wsD/k949pJnhCFFRHHkK34fJmL3zsu2wQ54YgLvuA7JOYlymOM2Jvkhynjwcjff4nKou73Zz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+gGeDUAAAABAEAAA8AAAAAAAAAAQAgAAAAIgAAAGRy&#10;cy9kb3ducmV2LnhtbFBLAQIUABQAAAAIAIdO4kAaZ5ZDCQIAAP8DAAAOAAAAAAAAAAEAIAAAACM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7mm,0mm,7mm,0mm" style="mso-fit-shape-to-text:t;">
                <w:txbxContent>
                  <w:p>
                    <w:pPr>
                      <w:pStyle w:val="4"/>
                      <w:rPr>
                        <w:rFonts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1.65pt;width:4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+GyvCQICAAD0AwAADgAAAGRycy9lMm9Eb2MueG1srVPNjtMw&#10;EL4j8Q6W7zTpwi5V1HSFqBYhIVhp4QFcx2ks+U8zbpPyAPAGnLhw57n6HDt20u5queyBSzK2x9/M&#10;983n5fVgDdsrQO1dzeezkjPlpG+029b829ebVwvOMArXCOOdqvlBIb9evXyx7EOlLnznTaOAEYjD&#10;qg8172IMVVGg7JQVOPNBOTpsPVgRaQnbogHRE7o1xUVZXhW9hyaAlwqRdtfjIZ8Q4TmAvm21VGsv&#10;d1a5OKKCMiISJex0QL7K3batkvFL26KKzNScmMb8pSIUb9K3WC1FtQUROi2nFsRzWnjCyQrtqOgZ&#10;ai2iYDvQ/0BZLcGjb+NMeluMRLIixGJePtHmrhNBZS4kNYaz6Pj/YOXn/S0w3ZATSBInLE38+Ovn&#10;8fff458fbJH06QNWlHYXbmFaIYWJ7NCCTX+iwYas6eGsqRoik7R5+XZ+SciSTuZvFuU8QxYPdwNg&#10;/KC8ZSmoOdDEspBi/wkj1aPUU0oq5fyNNiZPzTjW1/zqdYYX5MSWHECVbCA26LYZ5lF+glkL7Nhe&#10;kBnQG92M4we/c81YyjiqmAiPFFMUh80w8d745kBq0eOhTjsP3znryTo1d/RSODMfHU0muewUwCnY&#10;nALhJF2sOTU6hu/j6MZdAL3tCLfMfWN4t4vENUuQ2hhrT92RGbIyk3GT2x6vc9bDY13d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pSrXVAAAAAgEAAA8AAAAAAAAAAQAgAAAAIgAAAGRycy9kb3du&#10;cmV2LnhtbFBLAQIUABQAAAAIAIdO4kD4bK8JAgIAAPQ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26490" cy="230505"/>
              <wp:effectExtent l="0" t="0" r="0" b="0"/>
              <wp:wrapNone/>
              <wp:docPr id="1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6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52000" tIns="0" rIns="2520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8.15pt;width:88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6AZ4NQAAAAE&#10;AQAADwAAAGRycy9kb3ducmV2LnhtbE2PwU7DMBBE70j8g7VI3KhdCk0VsumhUsuBS2n5ACfeJlHt&#10;dRQ7bfh7XC5wWWk0o5m3xXpyVlxoCJ1nhPlMgSCuvem4Qfg6bp9WIELUbLT1TAjfFGBd3t8VOjf+&#10;yp90OcRGpBIOuUZoY+xzKUPdktNh5nvi5J384HRMcmikGfQ1lTsrn5VaSqc7Tgut7mnTUn0+jA5h&#10;b5zavW/P1fR6stm4+uj2u+MG8fFhrt5ARJriXxhu+AkdysRU+ZFNEBYhPRJ/783LshcQFcJiuQBZ&#10;FvI/fPkDUEsDBBQAAAAIAIdO4kCQwfkTCQIAAAAEAAAOAAAAZHJzL2Uyb0RvYy54bWytU0tu2zAQ&#10;3RfoHQjua8kybLSC5SCokaJA0QZIewCaoiQC/IFDWXIP0N6gq26677l8jgwpx07TTRbZUMPh6M28&#10;x8f11agV2QsP0pqKzmc5JcJwW0vTVvTb15s3bymBwEzNlDWiogcB9Grz+tV6cKUobGdVLTxBEAPl&#10;4CraheDKLAPeCc1gZp0weNhYr1nArW+z2rMB0bXKijxfZYP1tfOWCwDMbqdDekL0zwG0TSO52Fre&#10;a2HChOqFYgEpQScd0E2atmkED1+aBkQgqqLINKQVm2C8i2u2WbOy9cx1kp9GYM8Z4QknzaTBpmeo&#10;LQuM9F7+B6Ul9xZsE2bc6mwikhRBFvP8iTZ3HXMicUGpwZ1Fh5eD5Z/3t57IGp2woMQwjTd+/PXz&#10;+Pvv8c8P8i7qMzgosezO3frTDjCMZMfG6/hFGmRMmh7OmooxEI7J+bxYLXKUm+NZsciL5TyCZpe/&#10;nYfwQVhNYlBRj3eWpGT7TxCm0oeS2MzYG6kU5lmpDBkqulosIzxDLzboAQy1Qz5g2gTzqD7CbBl0&#10;ZM/QDmCVrCcDeNubemqlDA4XKU8kYxTG3YiHMdzZ+oB64fPBSTvrv1MyoHkqavCtUKI+GrybYok+&#10;j2ZLOwz8P+ndQ5oZjhAVxZGn8H2YnNk7L9sOO+SJAbjrPiDrJMZlitOcaIwk58nE0XmP96nq8nA3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+gGeDUAAAABAEAAA8AAAAAAAAAAQAgAAAAIgAAAGRy&#10;cy9kb3ducmV2LnhtbFBLAQIUABQAAAAIAIdO4kCQwfkTCQIAAAAEAAAOAAAAAAAAAAEAIAAAACMB&#10;AABkcnMvZTJvRG9jLnhtbFBLBQYAAAAABgAGAFkBAACeBQAAAAA=&#10;">
              <v:fill on="f" focussize="0,0"/>
              <v:stroke on="f" weight="0.5pt" joinstyle="round"/>
              <v:imagedata o:title=""/>
              <o:lock v:ext="edit" aspectratio="f"/>
              <v:textbox inset="7mm,0mm,7mm,0mm" style="mso-fit-shape-to-text:t;">
                <w:txbxContent>
                  <w:p>
                    <w:pPr>
                      <w:pStyle w:val="4"/>
                      <w:rPr>
                        <w:rFonts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126490" cy="230505"/>
              <wp:effectExtent l="0" t="0" r="0" b="0"/>
              <wp:wrapNone/>
              <wp:docPr id="16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6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52000" tIns="0" rIns="2520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8.15pt;width:88.7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36AZ4NQAAAAE&#10;AQAADwAAAGRycy9kb3ducmV2LnhtbE2PwU7DMBBE70j8g7VI3KhdCk0VsumhUsuBS2n5ACfeJlHt&#10;dRQ7bfh7XC5wWWk0o5m3xXpyVlxoCJ1nhPlMgSCuvem4Qfg6bp9WIELUbLT1TAjfFGBd3t8VOjf+&#10;yp90OcRGpBIOuUZoY+xzKUPdktNh5nvi5J384HRMcmikGfQ1lTsrn5VaSqc7Tgut7mnTUn0+jA5h&#10;b5zavW/P1fR6stm4+uj2u+MG8fFhrt5ARJriXxhu+AkdysRU+ZFNEBYhPRJ/783LshcQFcJiuQBZ&#10;FvI/fPkDUEsDBBQAAAAIAIdO4kCkdpdBCAIAAAEEAAAOAAAAZHJzL2Uyb0RvYy54bWytU82O0zAQ&#10;viPxDpbvND9VKxQ1XSGqRUgIVlp4ANdxEkv+k8dpUh4A3oATF+48V5+DsdNtl+WyBy7OjD35Zr7P&#10;nzc3k1bkIDxIa2paLHJKhOG2kaar6ZfPt69eUwKBmYYpa0RNjwLozfbli83oKlHa3qpGeIIgBqrR&#10;1bQPwVVZBrwXmsHCOmHwsLVes4Cp77LGsxHRtcrKPF9no/WN85YLANzdzYf0jOifA2jbVnKxs3zQ&#10;woQZ1QvFAlKCXjqg2zRt2woePrUtiEBUTZFpSCs2wXgf12y7YVXnmeslP4/AnjPCE06aSYNNL1A7&#10;FhgZvPwHSkvuLdg2LLjV2UwkKYIsivyJNvc9cyJxQanBXUSH/wfLPx7uPJENOmFNiWEab/z04/vp&#10;5+/Tr2+kSAKNDiqsu3d3HuWKGWAY2U6t1/GLPMiURD1eRBVTIBw3i6JcL3PUm+NZuczLVRFVz65/&#10;Ow/hnbCaxKCmHi8tackOHyDMpQ8lsZmxt1KpdHHKkLGm6+UqwjM0Y4smwFA7JASmSzCP6iPMjkFP&#10;Dgz9AFbJZnaAt4Np5lbK4HBXkjEK037CwxjubXNEwfD94KS99V8pGdE9NTX4WChR7w1eTrlCo0e3&#10;pQwD/9f2/mGbGY4QNcWR5/BtmK05OC+7HjvkiQG4N0NA1kmM6xTnOdEZSc6zi6P1Huep6vpyt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6AZ4NQAAAAEAQAADwAAAAAAAAABACAAAAAiAAAAZHJz&#10;L2Rvd25yZXYueG1sUEsBAhQAFAAAAAgAh07iQKR2l0EIAgAAAQQAAA4AAAAAAAAAAQAgAAAAIw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7mm,0mm,7mm,0mm" style="mso-fit-shape-to-text:t;">
                <w:txbxContent>
                  <w:p>
                    <w:pPr>
                      <w:pStyle w:val="4"/>
                      <w:rPr>
                        <w:rFonts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CE26499"/>
    <w:rsid w:val="1C396F0B"/>
    <w:rsid w:val="2B10056B"/>
    <w:rsid w:val="3C0137F5"/>
    <w:rsid w:val="47FA75D9"/>
    <w:rsid w:val="4AEF66FF"/>
    <w:rsid w:val="4FA612B3"/>
    <w:rsid w:val="52BB7F3F"/>
    <w:rsid w:val="53496D2A"/>
    <w:rsid w:val="68AE110E"/>
    <w:rsid w:val="716F0FBD"/>
    <w:rsid w:val="797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页码1"/>
    <w:autoRedefine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2024-01-03T08:22:00Z</dcterms:created>
  <dc:creator>Administrator</dc:creator>
  <cp:lastModifiedBy>Administrator</cp:lastModifiedBy>
  <dcterms:modified xsi:type="dcterms:W3CDTF">2024-02-25T07:21:38Z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1D281E50587D4C80849B08A5D0A65571_12</vt:lpwstr>
  </property>
</Properties>
</file>